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134722A" w14:textId="77777777" w:rsidR="00803FB3" w:rsidRPr="001F2731" w:rsidRDefault="00803FB3" w:rsidP="00803FB3">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46315E48" w14:textId="440C7EB0" w:rsidR="00C32E53" w:rsidRPr="001F2731" w:rsidRDefault="00803FB3" w:rsidP="00803FB3">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4B92F888" w14:textId="5A5ACEDF" w:rsidR="00C32E53" w:rsidRPr="001F2731" w:rsidRDefault="00C32E53" w:rsidP="001F2731">
          <w:pPr>
            <w:tabs>
              <w:tab w:val="left" w:pos="870"/>
            </w:tabs>
            <w:spacing w:after="120" w:line="20" w:lineRule="atLeast"/>
            <w:contextualSpacing/>
            <w:jc w:val="center"/>
            <w:rPr>
              <w:rFonts w:cstheme="minorHAnsi"/>
              <w:sz w:val="24"/>
              <w:szCs w:val="24"/>
            </w:rPr>
          </w:pPr>
        </w:p>
        <w:p w14:paraId="47B8E29B" w14:textId="1ADA2B87" w:rsidR="00D526C8" w:rsidRPr="001F2731" w:rsidRDefault="00D526C8" w:rsidP="004E4612">
          <w:pPr>
            <w:spacing w:after="120" w:line="20" w:lineRule="atLeast"/>
            <w:contextualSpacing/>
            <w:jc w:val="center"/>
            <w:rPr>
              <w:rFonts w:cstheme="minorHAnsi"/>
              <w:sz w:val="24"/>
              <w:szCs w:val="24"/>
            </w:rPr>
          </w:pPr>
        </w:p>
        <w:p w14:paraId="2AAF154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TVIRTINU</w:t>
          </w:r>
        </w:p>
        <w:p w14:paraId="19D09193"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716D7823" w14:textId="77777777" w:rsidR="00F759B8" w:rsidRPr="001F2731" w:rsidRDefault="00F759B8" w:rsidP="00F759B8">
          <w:pPr>
            <w:spacing w:after="120" w:line="20" w:lineRule="atLeast"/>
            <w:ind w:left="5387"/>
            <w:contextualSpacing/>
            <w:rPr>
              <w:rFonts w:cstheme="minorHAnsi"/>
              <w:sz w:val="24"/>
              <w:szCs w:val="24"/>
            </w:rPr>
          </w:pPr>
        </w:p>
        <w:p w14:paraId="0FA6B85A"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2025 m. .............................. d.</w:t>
          </w:r>
        </w:p>
        <w:p w14:paraId="09FAFBE3" w14:textId="77777777" w:rsidR="00F759B8" w:rsidRPr="001F2731" w:rsidRDefault="00F759B8" w:rsidP="00F759B8">
          <w:pPr>
            <w:spacing w:after="120" w:line="20" w:lineRule="atLeast"/>
            <w:ind w:left="5387"/>
            <w:contextualSpacing/>
            <w:rPr>
              <w:rFonts w:cstheme="minorHAnsi"/>
              <w:sz w:val="24"/>
              <w:szCs w:val="24"/>
            </w:rPr>
          </w:pPr>
        </w:p>
        <w:p w14:paraId="7C9DE6DD" w14:textId="77777777" w:rsidR="00F759B8" w:rsidRPr="001F2731" w:rsidRDefault="00F759B8" w:rsidP="00F759B8">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50AE9D5A" w14:textId="77777777" w:rsidR="00F759B8" w:rsidRPr="001F2731" w:rsidRDefault="00F759B8" w:rsidP="00F759B8">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19126F9D" w:rsidR="00D526C8" w:rsidRPr="001F2731" w:rsidRDefault="00D526C8" w:rsidP="004E4612">
          <w:pPr>
            <w:spacing w:after="120" w:line="20" w:lineRule="atLeast"/>
            <w:contextualSpacing/>
            <w:jc w:val="center"/>
            <w:rPr>
              <w:rFonts w:cstheme="minorHAnsi"/>
              <w:sz w:val="24"/>
              <w:szCs w:val="24"/>
            </w:rPr>
          </w:pPr>
        </w:p>
        <w:p w14:paraId="66BA33AB" w14:textId="77777777" w:rsidR="00060A6B" w:rsidRPr="001F2731" w:rsidRDefault="00060A6B" w:rsidP="004E4612">
          <w:pPr>
            <w:spacing w:after="120" w:line="20" w:lineRule="atLeast"/>
            <w:contextualSpacing/>
            <w:jc w:val="center"/>
            <w:rPr>
              <w:rFonts w:cstheme="minorHAnsi"/>
              <w:sz w:val="24"/>
              <w:szCs w:val="24"/>
            </w:rPr>
          </w:pPr>
        </w:p>
        <w:p w14:paraId="5FDA36E9" w14:textId="77777777" w:rsidR="00060A6B" w:rsidRPr="001F2731" w:rsidRDefault="00060A6B" w:rsidP="004E4612">
          <w:pPr>
            <w:spacing w:after="120" w:line="20" w:lineRule="atLeast"/>
            <w:contextualSpacing/>
            <w:jc w:val="center"/>
            <w:rPr>
              <w:rFonts w:cstheme="minorHAnsi"/>
              <w:sz w:val="24"/>
              <w:szCs w:val="24"/>
            </w:rPr>
          </w:pPr>
        </w:p>
        <w:p w14:paraId="7350A7E2" w14:textId="78457EBC" w:rsidR="00D526C8" w:rsidRPr="001F2731" w:rsidRDefault="00D526C8" w:rsidP="004E4612">
          <w:pPr>
            <w:spacing w:after="120" w:line="20" w:lineRule="atLeast"/>
            <w:contextualSpacing/>
            <w:jc w:val="center"/>
            <w:rPr>
              <w:rFonts w:cstheme="minorHAnsi"/>
              <w:sz w:val="24"/>
              <w:szCs w:val="24"/>
            </w:rPr>
          </w:pPr>
        </w:p>
        <w:p w14:paraId="18ACC6AD" w14:textId="5F681D6C" w:rsidR="00D526C8" w:rsidRPr="001F2731" w:rsidRDefault="007A130B" w:rsidP="004E4612">
          <w:pPr>
            <w:spacing w:after="120" w:line="20" w:lineRule="atLeast"/>
            <w:contextualSpacing/>
            <w:jc w:val="center"/>
            <w:rPr>
              <w:rFonts w:cstheme="minorHAnsi"/>
              <w:b/>
              <w:bCs/>
              <w:sz w:val="28"/>
              <w:szCs w:val="28"/>
            </w:rPr>
          </w:pPr>
          <w:r w:rsidRPr="001F2731">
            <w:rPr>
              <w:rFonts w:cstheme="minorHAnsi"/>
              <w:b/>
              <w:bCs/>
              <w:sz w:val="28"/>
              <w:szCs w:val="28"/>
            </w:rPr>
            <w:t xml:space="preserve">SUPAPRASTINTO </w:t>
          </w:r>
          <w:r w:rsidR="00D526C8" w:rsidRPr="001F2731">
            <w:rPr>
              <w:rFonts w:cstheme="minorHAnsi"/>
              <w:b/>
              <w:bCs/>
              <w:sz w:val="28"/>
              <w:szCs w:val="28"/>
            </w:rPr>
            <w:t>VIEŠOJO PIRKIMO „</w:t>
          </w:r>
          <w:r w:rsidR="00321482" w:rsidRPr="00D94289">
            <w:rPr>
              <w:rFonts w:cstheme="minorHAnsi"/>
              <w:b/>
              <w:bCs/>
              <w:sz w:val="28"/>
              <w:szCs w:val="28"/>
            </w:rPr>
            <w:t>MAISTO GAMINIMO PRATYBŲ METU PASLAUGOS (2ŠR)</w:t>
          </w:r>
          <w:r w:rsidR="00D526C8" w:rsidRPr="001F2731">
            <w:rPr>
              <w:rFonts w:cstheme="minorHAnsi"/>
              <w:b/>
              <w:bCs/>
              <w:sz w:val="28"/>
              <w:szCs w:val="28"/>
            </w:rPr>
            <w:t>“</w:t>
          </w:r>
          <w:r w:rsidR="00321482">
            <w:rPr>
              <w:rFonts w:cstheme="minorHAnsi"/>
              <w:b/>
              <w:bCs/>
              <w:sz w:val="28"/>
              <w:szCs w:val="28"/>
            </w:rPr>
            <w:t xml:space="preserve"> </w:t>
          </w:r>
          <w:r w:rsidR="00D526C8" w:rsidRPr="001F2731">
            <w:rPr>
              <w:rFonts w:cstheme="minorHAnsi"/>
              <w:b/>
              <w:bCs/>
              <w:sz w:val="28"/>
              <w:szCs w:val="28"/>
            </w:rPr>
            <w:t xml:space="preserve">ATVIRO KONKURSO </w:t>
          </w:r>
          <w:r w:rsidR="00EB164F" w:rsidRPr="001F2731">
            <w:rPr>
              <w:rFonts w:cstheme="minorHAnsi"/>
              <w:b/>
              <w:bCs/>
              <w:sz w:val="28"/>
              <w:szCs w:val="28"/>
            </w:rPr>
            <w:t xml:space="preserve">SPECIALIOSIOS </w:t>
          </w:r>
          <w:r w:rsidR="00D526C8" w:rsidRPr="001F2731">
            <w:rPr>
              <w:rFonts w:cstheme="minorHAnsi"/>
              <w:b/>
              <w:bCs/>
              <w:sz w:val="28"/>
              <w:szCs w:val="28"/>
            </w:rPr>
            <w:t>SĄLYGOS</w:t>
          </w:r>
          <w:r w:rsidR="00EC4CB7" w:rsidRPr="001F2731">
            <w:rPr>
              <w:rFonts w:cstheme="minorHAnsi"/>
              <w:b/>
              <w:bCs/>
              <w:sz w:val="28"/>
              <w:szCs w:val="28"/>
            </w:rPr>
            <w:t xml:space="preserve"> </w:t>
          </w:r>
        </w:p>
        <w:p w14:paraId="67D34D7E" w14:textId="07CDB335" w:rsidR="00D53BF4" w:rsidRPr="001F2731" w:rsidRDefault="00D53BF4" w:rsidP="004E4612">
          <w:pPr>
            <w:spacing w:after="120" w:line="20" w:lineRule="atLeast"/>
            <w:contextualSpacing/>
            <w:jc w:val="center"/>
            <w:rPr>
              <w:rFonts w:cstheme="minorHAnsi"/>
              <w:b/>
              <w:bCs/>
              <w:sz w:val="28"/>
              <w:szCs w:val="28"/>
            </w:rPr>
          </w:pPr>
          <w:r w:rsidRPr="001F2731">
            <w:rPr>
              <w:rFonts w:cstheme="minorHAnsi"/>
              <w:b/>
              <w:bCs/>
              <w:sz w:val="28"/>
              <w:szCs w:val="28"/>
            </w:rPr>
            <w:t>V</w:t>
          </w:r>
          <w:r w:rsidR="00755F3B" w:rsidRPr="001F2731">
            <w:rPr>
              <w:rFonts w:cstheme="minorHAnsi"/>
              <w:b/>
              <w:bCs/>
              <w:sz w:val="28"/>
              <w:szCs w:val="28"/>
            </w:rPr>
            <w:t>ersija</w:t>
          </w:r>
          <w:r w:rsidRPr="001F2731">
            <w:rPr>
              <w:rFonts w:cstheme="minorHAnsi"/>
              <w:b/>
              <w:bCs/>
              <w:sz w:val="28"/>
              <w:szCs w:val="28"/>
            </w:rPr>
            <w:t xml:space="preserve"> Nr. </w:t>
          </w:r>
          <w:r w:rsidR="00060A6B" w:rsidRPr="001F2731">
            <w:rPr>
              <w:rFonts w:cstheme="minorHAnsi"/>
              <w:b/>
              <w:bCs/>
              <w:sz w:val="28"/>
              <w:szCs w:val="28"/>
            </w:rPr>
            <w:t>1</w:t>
          </w:r>
          <w:r w:rsidR="00E77D11" w:rsidRPr="001F2731">
            <w:rPr>
              <w:rFonts w:cstheme="minorHAnsi"/>
              <w:i/>
              <w:iCs/>
              <w:sz w:val="28"/>
              <w:szCs w:val="28"/>
            </w:rPr>
            <w:t>.</w:t>
          </w:r>
        </w:p>
        <w:p w14:paraId="0FC90D8B" w14:textId="77777777" w:rsidR="00D526C8" w:rsidRPr="001F2731" w:rsidRDefault="00D526C8" w:rsidP="001F2731">
          <w:pPr>
            <w:spacing w:after="120" w:line="20" w:lineRule="atLeast"/>
            <w:contextualSpacing/>
            <w:jc w:val="center"/>
            <w:rPr>
              <w:rFonts w:cstheme="minorHAnsi"/>
              <w:sz w:val="28"/>
              <w:szCs w:val="28"/>
            </w:rPr>
          </w:pPr>
        </w:p>
        <w:p w14:paraId="517C01D9" w14:textId="77777777" w:rsidR="001C24BC" w:rsidRPr="001F2731" w:rsidRDefault="005F13F0" w:rsidP="004E4612">
          <w:pPr>
            <w:spacing w:after="120" w:line="20" w:lineRule="atLeast"/>
            <w:contextualSpacing/>
            <w:rPr>
              <w:rFonts w:cstheme="minorHAnsi"/>
            </w:rPr>
          </w:pPr>
          <w:r w:rsidRPr="001F2731">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2731" w:rsidRDefault="001C24BC" w:rsidP="004E4612">
              <w:pPr>
                <w:pStyle w:val="Turinioantrat"/>
                <w:spacing w:before="0" w:line="20" w:lineRule="atLeast"/>
                <w:ind w:left="432" w:hanging="432"/>
                <w:contextualSpacing/>
                <w:rPr>
                  <w:rFonts w:asciiTheme="minorHAnsi" w:hAnsiTheme="minorHAnsi" w:cstheme="minorHAnsi"/>
                  <w:color w:val="auto"/>
                </w:rPr>
              </w:pPr>
              <w:r w:rsidRPr="001F2731">
                <w:rPr>
                  <w:rFonts w:asciiTheme="minorHAnsi" w:hAnsiTheme="minorHAnsi" w:cstheme="minorHAnsi"/>
                  <w:color w:val="auto"/>
                </w:rPr>
                <w:t>TURINYS</w:t>
              </w:r>
            </w:p>
            <w:p w14:paraId="55C275E8" w14:textId="1F6F38B3" w:rsidR="008740DA" w:rsidRDefault="001C24BC">
              <w:pPr>
                <w:pStyle w:val="Turinys1"/>
                <w:tabs>
                  <w:tab w:val="left" w:pos="720"/>
                </w:tabs>
                <w:rPr>
                  <w:noProof/>
                  <w:kern w:val="2"/>
                  <w:sz w:val="24"/>
                  <w:szCs w:val="24"/>
                  <w14:ligatures w14:val="standardContextual"/>
                </w:rPr>
              </w:pPr>
              <w:r w:rsidRPr="001F2731">
                <w:rPr>
                  <w:rFonts w:cstheme="minorHAnsi"/>
                  <w:shd w:val="clear" w:color="auto" w:fill="E6E6E6"/>
                </w:rPr>
                <w:fldChar w:fldCharType="begin"/>
              </w:r>
              <w:r w:rsidRPr="001F2731">
                <w:rPr>
                  <w:rFonts w:cstheme="minorHAnsi"/>
                </w:rPr>
                <w:instrText xml:space="preserve"> TOC \o "1-3" \h \z \u </w:instrText>
              </w:r>
              <w:r w:rsidRPr="001F2731">
                <w:rPr>
                  <w:rFonts w:cstheme="minorHAnsi"/>
                  <w:shd w:val="clear" w:color="auto" w:fill="E6E6E6"/>
                </w:rPr>
                <w:fldChar w:fldCharType="separate"/>
              </w:r>
              <w:hyperlink w:anchor="_Toc213372332" w:history="1">
                <w:r w:rsidR="008740DA" w:rsidRPr="0080282F">
                  <w:rPr>
                    <w:rStyle w:val="Hipersaitas"/>
                    <w:rFonts w:cstheme="minorHAnsi"/>
                    <w:noProof/>
                  </w:rPr>
                  <w:t>1.</w:t>
                </w:r>
                <w:r w:rsidR="008740DA">
                  <w:rPr>
                    <w:noProof/>
                    <w:kern w:val="2"/>
                    <w:sz w:val="24"/>
                    <w:szCs w:val="24"/>
                    <w14:ligatures w14:val="standardContextual"/>
                  </w:rPr>
                  <w:tab/>
                </w:r>
                <w:r w:rsidR="008740DA" w:rsidRPr="0080282F">
                  <w:rPr>
                    <w:rStyle w:val="Hipersaitas"/>
                    <w:rFonts w:cstheme="minorHAnsi"/>
                    <w:noProof/>
                  </w:rPr>
                  <w:t>Bendra informacija</w:t>
                </w:r>
                <w:r w:rsidR="008740DA">
                  <w:rPr>
                    <w:noProof/>
                    <w:webHidden/>
                  </w:rPr>
                  <w:tab/>
                </w:r>
                <w:r w:rsidR="008740DA">
                  <w:rPr>
                    <w:noProof/>
                    <w:webHidden/>
                  </w:rPr>
                  <w:fldChar w:fldCharType="begin"/>
                </w:r>
                <w:r w:rsidR="008740DA">
                  <w:rPr>
                    <w:noProof/>
                    <w:webHidden/>
                  </w:rPr>
                  <w:instrText xml:space="preserve"> PAGEREF _Toc213372332 \h </w:instrText>
                </w:r>
                <w:r w:rsidR="008740DA">
                  <w:rPr>
                    <w:noProof/>
                    <w:webHidden/>
                  </w:rPr>
                </w:r>
                <w:r w:rsidR="008740DA">
                  <w:rPr>
                    <w:noProof/>
                    <w:webHidden/>
                  </w:rPr>
                  <w:fldChar w:fldCharType="separate"/>
                </w:r>
                <w:r w:rsidR="008740DA">
                  <w:rPr>
                    <w:noProof/>
                    <w:webHidden/>
                  </w:rPr>
                  <w:t>2</w:t>
                </w:r>
                <w:r w:rsidR="008740DA">
                  <w:rPr>
                    <w:noProof/>
                    <w:webHidden/>
                  </w:rPr>
                  <w:fldChar w:fldCharType="end"/>
                </w:r>
              </w:hyperlink>
            </w:p>
            <w:p w14:paraId="203235C0" w14:textId="59ADE948" w:rsidR="008740DA" w:rsidRDefault="008740DA">
              <w:pPr>
                <w:pStyle w:val="Turinys1"/>
                <w:rPr>
                  <w:noProof/>
                  <w:kern w:val="2"/>
                  <w:sz w:val="24"/>
                  <w:szCs w:val="24"/>
                  <w14:ligatures w14:val="standardContextual"/>
                </w:rPr>
              </w:pPr>
              <w:hyperlink w:anchor="_Toc213372333" w:history="1">
                <w:r w:rsidRPr="0080282F">
                  <w:rPr>
                    <w:rStyle w:val="Hipersaitas"/>
                    <w:rFonts w:ascii="Calibri" w:hAnsi="Calibri" w:cs="Calibri"/>
                    <w:noProof/>
                  </w:rPr>
                  <w:t>2</w:t>
                </w:r>
                <w:r w:rsidRPr="0080282F">
                  <w:rPr>
                    <w:rStyle w:val="Hipersaitas"/>
                    <w:noProof/>
                  </w:rPr>
                  <w:t xml:space="preserve">. </w:t>
                </w:r>
                <w:r w:rsidRPr="0080282F">
                  <w:rPr>
                    <w:rStyle w:val="Hipersaitas"/>
                    <w:rFonts w:cstheme="minorHAnsi"/>
                    <w:noProof/>
                  </w:rPr>
                  <w:t>Pirkimo objektas</w:t>
                </w:r>
                <w:r>
                  <w:rPr>
                    <w:noProof/>
                    <w:webHidden/>
                  </w:rPr>
                  <w:tab/>
                </w:r>
                <w:r>
                  <w:rPr>
                    <w:noProof/>
                    <w:webHidden/>
                  </w:rPr>
                  <w:fldChar w:fldCharType="begin"/>
                </w:r>
                <w:r>
                  <w:rPr>
                    <w:noProof/>
                    <w:webHidden/>
                  </w:rPr>
                  <w:instrText xml:space="preserve"> PAGEREF _Toc213372333 \h </w:instrText>
                </w:r>
                <w:r>
                  <w:rPr>
                    <w:noProof/>
                    <w:webHidden/>
                  </w:rPr>
                </w:r>
                <w:r>
                  <w:rPr>
                    <w:noProof/>
                    <w:webHidden/>
                  </w:rPr>
                  <w:fldChar w:fldCharType="separate"/>
                </w:r>
                <w:r>
                  <w:rPr>
                    <w:noProof/>
                    <w:webHidden/>
                  </w:rPr>
                  <w:t>2</w:t>
                </w:r>
                <w:r>
                  <w:rPr>
                    <w:noProof/>
                    <w:webHidden/>
                  </w:rPr>
                  <w:fldChar w:fldCharType="end"/>
                </w:r>
              </w:hyperlink>
            </w:p>
            <w:p w14:paraId="4144D2E1" w14:textId="0CC2C7C0" w:rsidR="008740DA" w:rsidRDefault="008740DA">
              <w:pPr>
                <w:pStyle w:val="Turinys1"/>
                <w:rPr>
                  <w:noProof/>
                  <w:kern w:val="2"/>
                  <w:sz w:val="24"/>
                  <w:szCs w:val="24"/>
                  <w14:ligatures w14:val="standardContextual"/>
                </w:rPr>
              </w:pPr>
              <w:hyperlink w:anchor="_Toc213372334" w:history="1">
                <w:r w:rsidRPr="0080282F">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_Toc213372334 \h </w:instrText>
                </w:r>
                <w:r>
                  <w:rPr>
                    <w:noProof/>
                    <w:webHidden/>
                  </w:rPr>
                </w:r>
                <w:r>
                  <w:rPr>
                    <w:noProof/>
                    <w:webHidden/>
                  </w:rPr>
                  <w:fldChar w:fldCharType="separate"/>
                </w:r>
                <w:r>
                  <w:rPr>
                    <w:noProof/>
                    <w:webHidden/>
                  </w:rPr>
                  <w:t>2</w:t>
                </w:r>
                <w:r>
                  <w:rPr>
                    <w:noProof/>
                    <w:webHidden/>
                  </w:rPr>
                  <w:fldChar w:fldCharType="end"/>
                </w:r>
              </w:hyperlink>
            </w:p>
            <w:p w14:paraId="085ACA33" w14:textId="015EF888" w:rsidR="008740DA" w:rsidRDefault="008740DA">
              <w:pPr>
                <w:pStyle w:val="Turinys1"/>
                <w:rPr>
                  <w:noProof/>
                  <w:kern w:val="2"/>
                  <w:sz w:val="24"/>
                  <w:szCs w:val="24"/>
                  <w14:ligatures w14:val="standardContextual"/>
                </w:rPr>
              </w:pPr>
              <w:hyperlink w:anchor="_Toc213372335" w:history="1">
                <w:r w:rsidRPr="0080282F">
                  <w:rPr>
                    <w:rStyle w:val="Hipersaitas"/>
                    <w:rFonts w:cstheme="majorHAnsi"/>
                    <w:noProof/>
                  </w:rPr>
                  <w:t xml:space="preserve">4. </w:t>
                </w:r>
                <w:r w:rsidRPr="0080282F">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_Toc213372335 \h </w:instrText>
                </w:r>
                <w:r>
                  <w:rPr>
                    <w:noProof/>
                    <w:webHidden/>
                  </w:rPr>
                </w:r>
                <w:r>
                  <w:rPr>
                    <w:noProof/>
                    <w:webHidden/>
                  </w:rPr>
                  <w:fldChar w:fldCharType="separate"/>
                </w:r>
                <w:r>
                  <w:rPr>
                    <w:noProof/>
                    <w:webHidden/>
                  </w:rPr>
                  <w:t>3</w:t>
                </w:r>
                <w:r>
                  <w:rPr>
                    <w:noProof/>
                    <w:webHidden/>
                  </w:rPr>
                  <w:fldChar w:fldCharType="end"/>
                </w:r>
              </w:hyperlink>
            </w:p>
            <w:p w14:paraId="1E0BAC72" w14:textId="65A47351" w:rsidR="008740DA" w:rsidRDefault="008740DA">
              <w:pPr>
                <w:pStyle w:val="Turinys1"/>
                <w:rPr>
                  <w:noProof/>
                  <w:kern w:val="2"/>
                  <w:sz w:val="24"/>
                  <w:szCs w:val="24"/>
                  <w14:ligatures w14:val="standardContextual"/>
                </w:rPr>
              </w:pPr>
              <w:hyperlink w:anchor="_Toc213372336" w:history="1">
                <w:r w:rsidRPr="0080282F">
                  <w:rPr>
                    <w:rStyle w:val="Hipersaitas"/>
                    <w:rFonts w:cstheme="minorHAnsi"/>
                    <w:noProof/>
                  </w:rPr>
                  <w:t>5.</w:t>
                </w:r>
                <w:r w:rsidRPr="0080282F">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_Toc213372336 \h </w:instrText>
                </w:r>
                <w:r>
                  <w:rPr>
                    <w:noProof/>
                    <w:webHidden/>
                  </w:rPr>
                </w:r>
                <w:r>
                  <w:rPr>
                    <w:noProof/>
                    <w:webHidden/>
                  </w:rPr>
                  <w:fldChar w:fldCharType="separate"/>
                </w:r>
                <w:r>
                  <w:rPr>
                    <w:noProof/>
                    <w:webHidden/>
                  </w:rPr>
                  <w:t>3</w:t>
                </w:r>
                <w:r>
                  <w:rPr>
                    <w:noProof/>
                    <w:webHidden/>
                  </w:rPr>
                  <w:fldChar w:fldCharType="end"/>
                </w:r>
              </w:hyperlink>
            </w:p>
            <w:p w14:paraId="40E34172" w14:textId="2B2CC46A" w:rsidR="008740DA" w:rsidRDefault="008740DA">
              <w:pPr>
                <w:pStyle w:val="Turinys1"/>
                <w:rPr>
                  <w:noProof/>
                  <w:kern w:val="2"/>
                  <w:sz w:val="24"/>
                  <w:szCs w:val="24"/>
                  <w14:ligatures w14:val="standardContextual"/>
                </w:rPr>
              </w:pPr>
              <w:hyperlink w:anchor="_Toc213372337" w:history="1">
                <w:r w:rsidRPr="0080282F">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_Toc213372337 \h </w:instrText>
                </w:r>
                <w:r>
                  <w:rPr>
                    <w:noProof/>
                    <w:webHidden/>
                  </w:rPr>
                </w:r>
                <w:r>
                  <w:rPr>
                    <w:noProof/>
                    <w:webHidden/>
                  </w:rPr>
                  <w:fldChar w:fldCharType="separate"/>
                </w:r>
                <w:r>
                  <w:rPr>
                    <w:noProof/>
                    <w:webHidden/>
                  </w:rPr>
                  <w:t>3</w:t>
                </w:r>
                <w:r>
                  <w:rPr>
                    <w:noProof/>
                    <w:webHidden/>
                  </w:rPr>
                  <w:fldChar w:fldCharType="end"/>
                </w:r>
              </w:hyperlink>
            </w:p>
            <w:p w14:paraId="69527672" w14:textId="7CACC11F" w:rsidR="008740DA" w:rsidRDefault="008740DA">
              <w:pPr>
                <w:pStyle w:val="Turinys1"/>
                <w:tabs>
                  <w:tab w:val="left" w:pos="720"/>
                </w:tabs>
                <w:rPr>
                  <w:noProof/>
                  <w:kern w:val="2"/>
                  <w:sz w:val="24"/>
                  <w:szCs w:val="24"/>
                  <w14:ligatures w14:val="standardContextual"/>
                </w:rPr>
              </w:pPr>
              <w:hyperlink w:anchor="_Toc213372338" w:history="1">
                <w:r w:rsidRPr="0080282F">
                  <w:rPr>
                    <w:rStyle w:val="Hipersaitas"/>
                    <w:rFonts w:eastAsia="Calibri" w:cstheme="minorHAnsi"/>
                    <w:noProof/>
                  </w:rPr>
                  <w:t>7.</w:t>
                </w:r>
                <w:r>
                  <w:rPr>
                    <w:noProof/>
                    <w:kern w:val="2"/>
                    <w:sz w:val="24"/>
                    <w:szCs w:val="24"/>
                    <w14:ligatures w14:val="standardContextual"/>
                  </w:rPr>
                  <w:tab/>
                </w:r>
                <w:r w:rsidRPr="0080282F">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_Toc213372338 \h </w:instrText>
                </w:r>
                <w:r>
                  <w:rPr>
                    <w:noProof/>
                    <w:webHidden/>
                  </w:rPr>
                </w:r>
                <w:r>
                  <w:rPr>
                    <w:noProof/>
                    <w:webHidden/>
                  </w:rPr>
                  <w:fldChar w:fldCharType="separate"/>
                </w:r>
                <w:r>
                  <w:rPr>
                    <w:noProof/>
                    <w:webHidden/>
                  </w:rPr>
                  <w:t>4</w:t>
                </w:r>
                <w:r>
                  <w:rPr>
                    <w:noProof/>
                    <w:webHidden/>
                  </w:rPr>
                  <w:fldChar w:fldCharType="end"/>
                </w:r>
              </w:hyperlink>
            </w:p>
            <w:p w14:paraId="1B96F0EC" w14:textId="45DE6094" w:rsidR="008740DA" w:rsidRDefault="008740DA">
              <w:pPr>
                <w:pStyle w:val="Turinys1"/>
                <w:tabs>
                  <w:tab w:val="left" w:pos="720"/>
                </w:tabs>
                <w:rPr>
                  <w:noProof/>
                  <w:kern w:val="2"/>
                  <w:sz w:val="24"/>
                  <w:szCs w:val="24"/>
                  <w14:ligatures w14:val="standardContextual"/>
                </w:rPr>
              </w:pPr>
              <w:hyperlink w:anchor="_Toc213372339" w:history="1">
                <w:r w:rsidRPr="0080282F">
                  <w:rPr>
                    <w:rStyle w:val="Hipersaitas"/>
                    <w:rFonts w:eastAsia="Calibri" w:cstheme="minorHAnsi"/>
                    <w:noProof/>
                  </w:rPr>
                  <w:t>8.</w:t>
                </w:r>
                <w:r>
                  <w:rPr>
                    <w:noProof/>
                    <w:kern w:val="2"/>
                    <w:sz w:val="24"/>
                    <w:szCs w:val="24"/>
                    <w14:ligatures w14:val="standardContextual"/>
                  </w:rPr>
                  <w:tab/>
                </w:r>
                <w:r w:rsidRPr="0080282F">
                  <w:rPr>
                    <w:rStyle w:val="Hipersaitas"/>
                    <w:rFonts w:cstheme="minorHAnsi"/>
                    <w:noProof/>
                  </w:rPr>
                  <w:t>Elektroninis aukcionas</w:t>
                </w:r>
                <w:r>
                  <w:rPr>
                    <w:noProof/>
                    <w:webHidden/>
                  </w:rPr>
                  <w:tab/>
                </w:r>
                <w:r>
                  <w:rPr>
                    <w:noProof/>
                    <w:webHidden/>
                  </w:rPr>
                  <w:fldChar w:fldCharType="begin"/>
                </w:r>
                <w:r>
                  <w:rPr>
                    <w:noProof/>
                    <w:webHidden/>
                  </w:rPr>
                  <w:instrText xml:space="preserve"> PAGEREF _Toc213372339 \h </w:instrText>
                </w:r>
                <w:r>
                  <w:rPr>
                    <w:noProof/>
                    <w:webHidden/>
                  </w:rPr>
                </w:r>
                <w:r>
                  <w:rPr>
                    <w:noProof/>
                    <w:webHidden/>
                  </w:rPr>
                  <w:fldChar w:fldCharType="separate"/>
                </w:r>
                <w:r>
                  <w:rPr>
                    <w:noProof/>
                    <w:webHidden/>
                  </w:rPr>
                  <w:t>4</w:t>
                </w:r>
                <w:r>
                  <w:rPr>
                    <w:noProof/>
                    <w:webHidden/>
                  </w:rPr>
                  <w:fldChar w:fldCharType="end"/>
                </w:r>
              </w:hyperlink>
            </w:p>
            <w:p w14:paraId="08A54ABB" w14:textId="007131CB" w:rsidR="008740DA" w:rsidRDefault="008740DA">
              <w:pPr>
                <w:pStyle w:val="Turinys1"/>
                <w:tabs>
                  <w:tab w:val="left" w:pos="720"/>
                </w:tabs>
                <w:rPr>
                  <w:noProof/>
                  <w:kern w:val="2"/>
                  <w:sz w:val="24"/>
                  <w:szCs w:val="24"/>
                  <w14:ligatures w14:val="standardContextual"/>
                </w:rPr>
              </w:pPr>
              <w:hyperlink w:anchor="_Toc213372340" w:history="1">
                <w:r w:rsidRPr="0080282F">
                  <w:rPr>
                    <w:rStyle w:val="Hipersaitas"/>
                    <w:rFonts w:eastAsia="Calibri" w:cstheme="minorHAnsi"/>
                    <w:noProof/>
                  </w:rPr>
                  <w:t>9.</w:t>
                </w:r>
                <w:r>
                  <w:rPr>
                    <w:noProof/>
                    <w:kern w:val="2"/>
                    <w:sz w:val="24"/>
                    <w:szCs w:val="24"/>
                    <w14:ligatures w14:val="standardContextual"/>
                  </w:rPr>
                  <w:tab/>
                </w:r>
                <w:r w:rsidRPr="0080282F">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_Toc213372340 \h </w:instrText>
                </w:r>
                <w:r>
                  <w:rPr>
                    <w:noProof/>
                    <w:webHidden/>
                  </w:rPr>
                </w:r>
                <w:r>
                  <w:rPr>
                    <w:noProof/>
                    <w:webHidden/>
                  </w:rPr>
                  <w:fldChar w:fldCharType="separate"/>
                </w:r>
                <w:r>
                  <w:rPr>
                    <w:noProof/>
                    <w:webHidden/>
                  </w:rPr>
                  <w:t>4</w:t>
                </w:r>
                <w:r>
                  <w:rPr>
                    <w:noProof/>
                    <w:webHidden/>
                  </w:rPr>
                  <w:fldChar w:fldCharType="end"/>
                </w:r>
              </w:hyperlink>
            </w:p>
            <w:p w14:paraId="483095DD" w14:textId="6BFC020D" w:rsidR="008740DA" w:rsidRDefault="008740DA">
              <w:pPr>
                <w:pStyle w:val="Turinys1"/>
                <w:tabs>
                  <w:tab w:val="left" w:pos="720"/>
                </w:tabs>
                <w:rPr>
                  <w:noProof/>
                  <w:kern w:val="2"/>
                  <w:sz w:val="24"/>
                  <w:szCs w:val="24"/>
                  <w14:ligatures w14:val="standardContextual"/>
                </w:rPr>
              </w:pPr>
              <w:hyperlink w:anchor="_Toc213372341" w:history="1">
                <w:r w:rsidRPr="0080282F">
                  <w:rPr>
                    <w:rStyle w:val="Hipersaitas"/>
                    <w:rFonts w:eastAsia="Calibri" w:cstheme="minorHAnsi"/>
                    <w:noProof/>
                  </w:rPr>
                  <w:t>10.</w:t>
                </w:r>
                <w:r>
                  <w:rPr>
                    <w:noProof/>
                    <w:kern w:val="2"/>
                    <w:sz w:val="24"/>
                    <w:szCs w:val="24"/>
                    <w14:ligatures w14:val="standardContextual"/>
                  </w:rPr>
                  <w:tab/>
                </w:r>
                <w:r w:rsidRPr="0080282F">
                  <w:rPr>
                    <w:rStyle w:val="Hipersaitas"/>
                    <w:rFonts w:cstheme="minorHAnsi"/>
                    <w:noProof/>
                  </w:rPr>
                  <w:t>Sutarties sudarymas</w:t>
                </w:r>
                <w:r>
                  <w:rPr>
                    <w:noProof/>
                    <w:webHidden/>
                  </w:rPr>
                  <w:tab/>
                </w:r>
                <w:r>
                  <w:rPr>
                    <w:noProof/>
                    <w:webHidden/>
                  </w:rPr>
                  <w:fldChar w:fldCharType="begin"/>
                </w:r>
                <w:r>
                  <w:rPr>
                    <w:noProof/>
                    <w:webHidden/>
                  </w:rPr>
                  <w:instrText xml:space="preserve"> PAGEREF _Toc213372341 \h </w:instrText>
                </w:r>
                <w:r>
                  <w:rPr>
                    <w:noProof/>
                    <w:webHidden/>
                  </w:rPr>
                </w:r>
                <w:r>
                  <w:rPr>
                    <w:noProof/>
                    <w:webHidden/>
                  </w:rPr>
                  <w:fldChar w:fldCharType="separate"/>
                </w:r>
                <w:r>
                  <w:rPr>
                    <w:noProof/>
                    <w:webHidden/>
                  </w:rPr>
                  <w:t>5</w:t>
                </w:r>
                <w:r>
                  <w:rPr>
                    <w:noProof/>
                    <w:webHidden/>
                  </w:rPr>
                  <w:fldChar w:fldCharType="end"/>
                </w:r>
              </w:hyperlink>
            </w:p>
            <w:p w14:paraId="0AF22664" w14:textId="3B8D1AEB" w:rsidR="008740DA" w:rsidRDefault="008740DA">
              <w:pPr>
                <w:pStyle w:val="Turinys1"/>
                <w:tabs>
                  <w:tab w:val="left" w:pos="720"/>
                </w:tabs>
                <w:rPr>
                  <w:noProof/>
                  <w:kern w:val="2"/>
                  <w:sz w:val="24"/>
                  <w:szCs w:val="24"/>
                  <w14:ligatures w14:val="standardContextual"/>
                </w:rPr>
              </w:pPr>
              <w:hyperlink w:anchor="_Toc213372342" w:history="1">
                <w:r w:rsidRPr="0080282F">
                  <w:rPr>
                    <w:rStyle w:val="Hipersaitas"/>
                    <w:rFonts w:cstheme="minorHAnsi"/>
                    <w:noProof/>
                  </w:rPr>
                  <w:t>11.</w:t>
                </w:r>
                <w:r>
                  <w:rPr>
                    <w:noProof/>
                    <w:kern w:val="2"/>
                    <w:sz w:val="24"/>
                    <w:szCs w:val="24"/>
                    <w14:ligatures w14:val="standardContextual"/>
                  </w:rPr>
                  <w:tab/>
                </w:r>
                <w:r w:rsidRPr="0080282F">
                  <w:rPr>
                    <w:rStyle w:val="Hipersaitas"/>
                    <w:rFonts w:cstheme="minorHAnsi"/>
                    <w:noProof/>
                  </w:rPr>
                  <w:t>Kitos sąlygos</w:t>
                </w:r>
                <w:r>
                  <w:rPr>
                    <w:noProof/>
                    <w:webHidden/>
                  </w:rPr>
                  <w:tab/>
                </w:r>
                <w:r>
                  <w:rPr>
                    <w:noProof/>
                    <w:webHidden/>
                  </w:rPr>
                  <w:fldChar w:fldCharType="begin"/>
                </w:r>
                <w:r>
                  <w:rPr>
                    <w:noProof/>
                    <w:webHidden/>
                  </w:rPr>
                  <w:instrText xml:space="preserve"> PAGEREF _Toc213372342 \h </w:instrText>
                </w:r>
                <w:r>
                  <w:rPr>
                    <w:noProof/>
                    <w:webHidden/>
                  </w:rPr>
                </w:r>
                <w:r>
                  <w:rPr>
                    <w:noProof/>
                    <w:webHidden/>
                  </w:rPr>
                  <w:fldChar w:fldCharType="separate"/>
                </w:r>
                <w:r>
                  <w:rPr>
                    <w:noProof/>
                    <w:webHidden/>
                  </w:rPr>
                  <w:t>5</w:t>
                </w:r>
                <w:r>
                  <w:rPr>
                    <w:noProof/>
                    <w:webHidden/>
                  </w:rPr>
                  <w:fldChar w:fldCharType="end"/>
                </w:r>
              </w:hyperlink>
            </w:p>
            <w:p w14:paraId="06B77B69" w14:textId="51211335" w:rsidR="008740DA" w:rsidRDefault="008740DA">
              <w:pPr>
                <w:pStyle w:val="Turinys1"/>
                <w:rPr>
                  <w:noProof/>
                  <w:kern w:val="2"/>
                  <w:sz w:val="24"/>
                  <w:szCs w:val="24"/>
                  <w14:ligatures w14:val="standardContextual"/>
                </w:rPr>
              </w:pPr>
              <w:hyperlink w:anchor="_Toc213372343" w:history="1">
                <w:r w:rsidRPr="0080282F">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_Toc213372343 \h </w:instrText>
                </w:r>
                <w:r>
                  <w:rPr>
                    <w:noProof/>
                    <w:webHidden/>
                  </w:rPr>
                </w:r>
                <w:r>
                  <w:rPr>
                    <w:noProof/>
                    <w:webHidden/>
                  </w:rPr>
                  <w:fldChar w:fldCharType="separate"/>
                </w:r>
                <w:r>
                  <w:rPr>
                    <w:noProof/>
                    <w:webHidden/>
                  </w:rPr>
                  <w:t>13</w:t>
                </w:r>
                <w:r>
                  <w:rPr>
                    <w:noProof/>
                    <w:webHidden/>
                  </w:rPr>
                  <w:fldChar w:fldCharType="end"/>
                </w:r>
              </w:hyperlink>
            </w:p>
            <w:p w14:paraId="48061DA5" w14:textId="5C6F5D3E" w:rsidR="008740DA" w:rsidRDefault="008740DA">
              <w:pPr>
                <w:pStyle w:val="Turinys2"/>
                <w:rPr>
                  <w:noProof/>
                  <w:kern w:val="2"/>
                  <w:sz w:val="24"/>
                  <w:szCs w:val="24"/>
                  <w14:ligatures w14:val="standardContextual"/>
                </w:rPr>
              </w:pPr>
              <w:hyperlink w:anchor="_Toc213372344" w:history="1">
                <w:r w:rsidRPr="0080282F">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_Toc213372344 \h </w:instrText>
                </w:r>
                <w:r>
                  <w:rPr>
                    <w:noProof/>
                    <w:webHidden/>
                  </w:rPr>
                </w:r>
                <w:r>
                  <w:rPr>
                    <w:noProof/>
                    <w:webHidden/>
                  </w:rPr>
                  <w:fldChar w:fldCharType="separate"/>
                </w:r>
                <w:r>
                  <w:rPr>
                    <w:noProof/>
                    <w:webHidden/>
                  </w:rPr>
                  <w:t>15</w:t>
                </w:r>
                <w:r>
                  <w:rPr>
                    <w:noProof/>
                    <w:webHidden/>
                  </w:rPr>
                  <w:fldChar w:fldCharType="end"/>
                </w:r>
              </w:hyperlink>
            </w:p>
            <w:p w14:paraId="2DAC2D1E" w14:textId="59035882" w:rsidR="008740DA" w:rsidRDefault="008740DA">
              <w:pPr>
                <w:pStyle w:val="Turinys2"/>
                <w:rPr>
                  <w:noProof/>
                  <w:kern w:val="2"/>
                  <w:sz w:val="24"/>
                  <w:szCs w:val="24"/>
                  <w14:ligatures w14:val="standardContextual"/>
                </w:rPr>
              </w:pPr>
              <w:hyperlink w:anchor="_Toc213372345" w:history="1">
                <w:r w:rsidRPr="0080282F">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_Toc213372345 \h </w:instrText>
                </w:r>
                <w:r>
                  <w:rPr>
                    <w:noProof/>
                    <w:webHidden/>
                  </w:rPr>
                </w:r>
                <w:r>
                  <w:rPr>
                    <w:noProof/>
                    <w:webHidden/>
                  </w:rPr>
                  <w:fldChar w:fldCharType="separate"/>
                </w:r>
                <w:r>
                  <w:rPr>
                    <w:noProof/>
                    <w:webHidden/>
                  </w:rPr>
                  <w:t>16</w:t>
                </w:r>
                <w:r>
                  <w:rPr>
                    <w:noProof/>
                    <w:webHidden/>
                  </w:rPr>
                  <w:fldChar w:fldCharType="end"/>
                </w:r>
              </w:hyperlink>
            </w:p>
            <w:p w14:paraId="414B9A23" w14:textId="52B98E60" w:rsidR="008740DA" w:rsidRDefault="008740DA">
              <w:pPr>
                <w:pStyle w:val="Turinys2"/>
                <w:rPr>
                  <w:noProof/>
                  <w:kern w:val="2"/>
                  <w:sz w:val="24"/>
                  <w:szCs w:val="24"/>
                  <w14:ligatures w14:val="standardContextual"/>
                </w:rPr>
              </w:pPr>
              <w:hyperlink w:anchor="_Toc213372346" w:history="1">
                <w:r w:rsidRPr="0080282F">
                  <w:rPr>
                    <w:rStyle w:val="Hipersaitas"/>
                    <w:rFonts w:eastAsia="Calibri" w:cstheme="minorHAnsi"/>
                    <w:noProof/>
                  </w:rPr>
                  <w:t>Pirkimo sąlygų 4 priedas „Tiekėjų kvalifikacijos reikalavimai ir reikalaujami kokybės bei aplinkos</w:t>
                </w:r>
                <w:r>
                  <w:rPr>
                    <w:noProof/>
                    <w:webHidden/>
                  </w:rPr>
                  <w:tab/>
                </w:r>
                <w:r>
                  <w:rPr>
                    <w:noProof/>
                    <w:webHidden/>
                  </w:rPr>
                  <w:fldChar w:fldCharType="begin"/>
                </w:r>
                <w:r>
                  <w:rPr>
                    <w:noProof/>
                    <w:webHidden/>
                  </w:rPr>
                  <w:instrText xml:space="preserve"> PAGEREF _Toc213372346 \h </w:instrText>
                </w:r>
                <w:r>
                  <w:rPr>
                    <w:noProof/>
                    <w:webHidden/>
                  </w:rPr>
                </w:r>
                <w:r>
                  <w:rPr>
                    <w:noProof/>
                    <w:webHidden/>
                  </w:rPr>
                  <w:fldChar w:fldCharType="separate"/>
                </w:r>
                <w:r>
                  <w:rPr>
                    <w:noProof/>
                    <w:webHidden/>
                  </w:rPr>
                  <w:t>22</w:t>
                </w:r>
                <w:r>
                  <w:rPr>
                    <w:noProof/>
                    <w:webHidden/>
                  </w:rPr>
                  <w:fldChar w:fldCharType="end"/>
                </w:r>
              </w:hyperlink>
            </w:p>
            <w:p w14:paraId="0C64FA13" w14:textId="35DEDE2C" w:rsidR="008740DA" w:rsidRDefault="008740DA">
              <w:pPr>
                <w:pStyle w:val="Turinys2"/>
                <w:rPr>
                  <w:noProof/>
                  <w:kern w:val="2"/>
                  <w:sz w:val="24"/>
                  <w:szCs w:val="24"/>
                  <w14:ligatures w14:val="standardContextual"/>
                </w:rPr>
              </w:pPr>
              <w:hyperlink w:anchor="_Toc213372347" w:history="1">
                <w:r w:rsidRPr="0080282F">
                  <w:rPr>
                    <w:rStyle w:val="Hipersaitas"/>
                    <w:rFonts w:eastAsia="Calibri" w:cstheme="minorHAnsi"/>
                    <w:noProof/>
                  </w:rPr>
                  <w:t>apsaugos vadybos sistemų standartai“</w:t>
                </w:r>
                <w:r>
                  <w:rPr>
                    <w:noProof/>
                    <w:webHidden/>
                  </w:rPr>
                  <w:tab/>
                </w:r>
                <w:r>
                  <w:rPr>
                    <w:noProof/>
                    <w:webHidden/>
                  </w:rPr>
                  <w:fldChar w:fldCharType="begin"/>
                </w:r>
                <w:r>
                  <w:rPr>
                    <w:noProof/>
                    <w:webHidden/>
                  </w:rPr>
                  <w:instrText xml:space="preserve"> PAGEREF _Toc213372347 \h </w:instrText>
                </w:r>
                <w:r>
                  <w:rPr>
                    <w:noProof/>
                    <w:webHidden/>
                  </w:rPr>
                </w:r>
                <w:r>
                  <w:rPr>
                    <w:noProof/>
                    <w:webHidden/>
                  </w:rPr>
                  <w:fldChar w:fldCharType="separate"/>
                </w:r>
                <w:r>
                  <w:rPr>
                    <w:noProof/>
                    <w:webHidden/>
                  </w:rPr>
                  <w:t>22</w:t>
                </w:r>
                <w:r>
                  <w:rPr>
                    <w:noProof/>
                    <w:webHidden/>
                  </w:rPr>
                  <w:fldChar w:fldCharType="end"/>
                </w:r>
              </w:hyperlink>
            </w:p>
            <w:p w14:paraId="18DA57B6" w14:textId="468DFA8C" w:rsidR="008740DA" w:rsidRDefault="008740DA">
              <w:pPr>
                <w:pStyle w:val="Turinys2"/>
                <w:rPr>
                  <w:noProof/>
                  <w:kern w:val="2"/>
                  <w:sz w:val="24"/>
                  <w:szCs w:val="24"/>
                  <w14:ligatures w14:val="standardContextual"/>
                </w:rPr>
              </w:pPr>
              <w:hyperlink w:anchor="_Toc213372348" w:history="1">
                <w:r w:rsidRPr="0080282F">
                  <w:rPr>
                    <w:rStyle w:val="Hipersaitas"/>
                    <w:rFonts w:eastAsia="Calibri" w:cstheme="minorHAnsi"/>
                    <w:noProof/>
                  </w:rPr>
                  <w:t xml:space="preserve">Pirkimo sąlygų 5 priedas „EBVPD“ </w:t>
                </w:r>
                <w:r w:rsidRPr="0080282F">
                  <w:rPr>
                    <w:rStyle w:val="Hipersaitas"/>
                    <w:rFonts w:cstheme="minorHAnsi"/>
                    <w:noProof/>
                  </w:rPr>
                  <w:t>(XML formatu)</w:t>
                </w:r>
                <w:r>
                  <w:rPr>
                    <w:noProof/>
                    <w:webHidden/>
                  </w:rPr>
                  <w:tab/>
                </w:r>
                <w:r>
                  <w:rPr>
                    <w:noProof/>
                    <w:webHidden/>
                  </w:rPr>
                  <w:fldChar w:fldCharType="begin"/>
                </w:r>
                <w:r>
                  <w:rPr>
                    <w:noProof/>
                    <w:webHidden/>
                  </w:rPr>
                  <w:instrText xml:space="preserve"> PAGEREF _Toc213372348 \h </w:instrText>
                </w:r>
                <w:r>
                  <w:rPr>
                    <w:noProof/>
                    <w:webHidden/>
                  </w:rPr>
                </w:r>
                <w:r>
                  <w:rPr>
                    <w:noProof/>
                    <w:webHidden/>
                  </w:rPr>
                  <w:fldChar w:fldCharType="separate"/>
                </w:r>
                <w:r>
                  <w:rPr>
                    <w:noProof/>
                    <w:webHidden/>
                  </w:rPr>
                  <w:t>24</w:t>
                </w:r>
                <w:r>
                  <w:rPr>
                    <w:noProof/>
                    <w:webHidden/>
                  </w:rPr>
                  <w:fldChar w:fldCharType="end"/>
                </w:r>
              </w:hyperlink>
            </w:p>
            <w:p w14:paraId="0B63AC6C" w14:textId="06A26B5F" w:rsidR="008740DA" w:rsidRDefault="008740DA">
              <w:pPr>
                <w:pStyle w:val="Turinys2"/>
                <w:rPr>
                  <w:noProof/>
                  <w:kern w:val="2"/>
                  <w:sz w:val="24"/>
                  <w:szCs w:val="24"/>
                  <w14:ligatures w14:val="standardContextual"/>
                </w:rPr>
              </w:pPr>
              <w:hyperlink w:anchor="_Toc213372349" w:history="1">
                <w:r w:rsidRPr="0080282F">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_Toc213372349 \h </w:instrText>
                </w:r>
                <w:r>
                  <w:rPr>
                    <w:noProof/>
                    <w:webHidden/>
                  </w:rPr>
                </w:r>
                <w:r>
                  <w:rPr>
                    <w:noProof/>
                    <w:webHidden/>
                  </w:rPr>
                  <w:fldChar w:fldCharType="separate"/>
                </w:r>
                <w:r>
                  <w:rPr>
                    <w:noProof/>
                    <w:webHidden/>
                  </w:rPr>
                  <w:t>25</w:t>
                </w:r>
                <w:r>
                  <w:rPr>
                    <w:noProof/>
                    <w:webHidden/>
                  </w:rPr>
                  <w:fldChar w:fldCharType="end"/>
                </w:r>
              </w:hyperlink>
            </w:p>
            <w:p w14:paraId="09DA73C5" w14:textId="56BFAE3F" w:rsidR="008740DA" w:rsidRDefault="008740DA">
              <w:pPr>
                <w:pStyle w:val="Turinys2"/>
                <w:rPr>
                  <w:noProof/>
                  <w:kern w:val="2"/>
                  <w:sz w:val="24"/>
                  <w:szCs w:val="24"/>
                  <w14:ligatures w14:val="standardContextual"/>
                </w:rPr>
              </w:pPr>
              <w:hyperlink w:anchor="_Toc213372350" w:history="1">
                <w:r w:rsidRPr="0080282F">
                  <w:rPr>
                    <w:rStyle w:val="Hipersaitas"/>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_Toc213372350 \h </w:instrText>
                </w:r>
                <w:r>
                  <w:rPr>
                    <w:noProof/>
                    <w:webHidden/>
                  </w:rPr>
                </w:r>
                <w:r>
                  <w:rPr>
                    <w:noProof/>
                    <w:webHidden/>
                  </w:rPr>
                  <w:fldChar w:fldCharType="separate"/>
                </w:r>
                <w:r>
                  <w:rPr>
                    <w:noProof/>
                    <w:webHidden/>
                  </w:rPr>
                  <w:t>25</w:t>
                </w:r>
                <w:r>
                  <w:rPr>
                    <w:noProof/>
                    <w:webHidden/>
                  </w:rPr>
                  <w:fldChar w:fldCharType="end"/>
                </w:r>
              </w:hyperlink>
            </w:p>
            <w:p w14:paraId="1C97F973" w14:textId="14FA6676" w:rsidR="008740DA" w:rsidRDefault="008740DA">
              <w:pPr>
                <w:pStyle w:val="Turinys2"/>
                <w:rPr>
                  <w:noProof/>
                  <w:kern w:val="2"/>
                  <w:sz w:val="24"/>
                  <w:szCs w:val="24"/>
                  <w14:ligatures w14:val="standardContextual"/>
                </w:rPr>
              </w:pPr>
              <w:hyperlink w:anchor="_Toc213372351" w:history="1">
                <w:r w:rsidRPr="0080282F">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_Toc213372351 \h </w:instrText>
                </w:r>
                <w:r>
                  <w:rPr>
                    <w:noProof/>
                    <w:webHidden/>
                  </w:rPr>
                </w:r>
                <w:r>
                  <w:rPr>
                    <w:noProof/>
                    <w:webHidden/>
                  </w:rPr>
                  <w:fldChar w:fldCharType="separate"/>
                </w:r>
                <w:r>
                  <w:rPr>
                    <w:noProof/>
                    <w:webHidden/>
                  </w:rPr>
                  <w:t>25</w:t>
                </w:r>
                <w:r>
                  <w:rPr>
                    <w:noProof/>
                    <w:webHidden/>
                  </w:rPr>
                  <w:fldChar w:fldCharType="end"/>
                </w:r>
              </w:hyperlink>
            </w:p>
            <w:p w14:paraId="0D49830D" w14:textId="6CD3B0A7" w:rsidR="008740DA" w:rsidRDefault="008740DA">
              <w:pPr>
                <w:pStyle w:val="Turinys2"/>
                <w:rPr>
                  <w:noProof/>
                  <w:kern w:val="2"/>
                  <w:sz w:val="24"/>
                  <w:szCs w:val="24"/>
                  <w14:ligatures w14:val="standardContextual"/>
                </w:rPr>
              </w:pPr>
              <w:hyperlink w:anchor="_Toc213372352" w:history="1">
                <w:r w:rsidRPr="0080282F">
                  <w:rPr>
                    <w:rStyle w:val="Hipersaitas"/>
                    <w:rFonts w:eastAsia="Calibri" w:cstheme="majorHAnsi"/>
                    <w:noProof/>
                  </w:rPr>
                  <w:t>Pirkimo sąlygų 9 priedas „Minimalūs aplinkos apsaugos kriterijai“</w:t>
                </w:r>
                <w:r>
                  <w:rPr>
                    <w:noProof/>
                    <w:webHidden/>
                  </w:rPr>
                  <w:tab/>
                </w:r>
                <w:r>
                  <w:rPr>
                    <w:noProof/>
                    <w:webHidden/>
                  </w:rPr>
                  <w:fldChar w:fldCharType="begin"/>
                </w:r>
                <w:r>
                  <w:rPr>
                    <w:noProof/>
                    <w:webHidden/>
                  </w:rPr>
                  <w:instrText xml:space="preserve"> PAGEREF _Toc213372352 \h </w:instrText>
                </w:r>
                <w:r>
                  <w:rPr>
                    <w:noProof/>
                    <w:webHidden/>
                  </w:rPr>
                </w:r>
                <w:r>
                  <w:rPr>
                    <w:noProof/>
                    <w:webHidden/>
                  </w:rPr>
                  <w:fldChar w:fldCharType="separate"/>
                </w:r>
                <w:r>
                  <w:rPr>
                    <w:noProof/>
                    <w:webHidden/>
                  </w:rPr>
                  <w:t>26</w:t>
                </w:r>
                <w:r>
                  <w:rPr>
                    <w:noProof/>
                    <w:webHidden/>
                  </w:rPr>
                  <w:fldChar w:fldCharType="end"/>
                </w:r>
              </w:hyperlink>
            </w:p>
            <w:p w14:paraId="0DDC40AE" w14:textId="58354E22" w:rsidR="001C24BC" w:rsidRPr="001F2731" w:rsidRDefault="001C24BC" w:rsidP="004E4612">
              <w:pPr>
                <w:spacing w:after="120" w:line="20" w:lineRule="atLeast"/>
                <w:contextualSpacing/>
                <w:rPr>
                  <w:rFonts w:cstheme="minorHAnsi"/>
                </w:rPr>
              </w:pPr>
              <w:r w:rsidRPr="001F2731">
                <w:rPr>
                  <w:rFonts w:cstheme="minorHAnsi"/>
                  <w:b/>
                  <w:bCs/>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1F2731">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47739116"/>
      <w:bookmarkStart w:id="1" w:name="_Toc213372332"/>
      <w:bookmarkStart w:id="2" w:name="_Toc335201954"/>
      <w:r w:rsidRPr="00D24970">
        <w:rPr>
          <w:rFonts w:asciiTheme="minorHAnsi" w:hAnsiTheme="minorHAnsi" w:cstheme="minorHAnsi"/>
        </w:rPr>
        <w:lastRenderedPageBreak/>
        <w:t>Bendra informacija</w:t>
      </w:r>
      <w:bookmarkEnd w:id="1"/>
    </w:p>
    <w:p w14:paraId="14363F53"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cstheme="minorHAnsi"/>
          <w:sz w:val="22"/>
          <w:szCs w:val="22"/>
        </w:rPr>
      </w:pPr>
      <w:r w:rsidRPr="00767C94">
        <w:rPr>
          <w:rFonts w:cstheme="minorHAnsi"/>
          <w:sz w:val="22"/>
          <w:szCs w:val="22"/>
        </w:rPr>
        <w:t xml:space="preserve">Perkančioji organizacija – </w:t>
      </w:r>
      <w:r w:rsidRPr="00767C94">
        <w:rPr>
          <w:rFonts w:eastAsia="Calibri" w:cstheme="minorHAnsi"/>
          <w:sz w:val="22"/>
          <w:szCs w:val="22"/>
        </w:rPr>
        <w:t xml:space="preserve">Lietuvos šaulių sąjunga, juridinio asmens kodas </w:t>
      </w:r>
      <w:r w:rsidRPr="00767C94">
        <w:rPr>
          <w:rFonts w:cstheme="minorHAnsi"/>
          <w:sz w:val="22"/>
          <w:szCs w:val="22"/>
        </w:rPr>
        <w:t>191691799</w:t>
      </w:r>
      <w:r w:rsidRPr="00767C94">
        <w:rPr>
          <w:rFonts w:eastAsia="Calibri" w:cstheme="minorHAnsi"/>
          <w:sz w:val="22"/>
          <w:szCs w:val="22"/>
        </w:rPr>
        <w:t xml:space="preserve">, adresas </w:t>
      </w:r>
      <w:r w:rsidRPr="00767C94">
        <w:rPr>
          <w:rFonts w:cstheme="minorHAnsi"/>
          <w:sz w:val="22"/>
          <w:szCs w:val="22"/>
        </w:rPr>
        <w:t>Laisvės al. 34, LT-44240 Kaunas</w:t>
      </w:r>
      <w:r w:rsidRPr="00767C94">
        <w:rPr>
          <w:rFonts w:eastAsia="Calibri" w:cstheme="minorHAnsi"/>
          <w:sz w:val="22"/>
          <w:szCs w:val="22"/>
        </w:rPr>
        <w:t>, darbo laikas: pirmadieniais - ketvirtadieniais 8.00-17.00, penktadieniais 8.00-15.45, pietų pertrauka 12.00-12.45. Perkančioji organizacija yra PVM mokėtoja</w:t>
      </w:r>
      <w:r w:rsidRPr="00767C94">
        <w:rPr>
          <w:rFonts w:cstheme="minorHAnsi"/>
          <w:sz w:val="22"/>
          <w:szCs w:val="22"/>
        </w:rPr>
        <w:t>.</w:t>
      </w:r>
    </w:p>
    <w:p w14:paraId="00280522" w14:textId="77777777" w:rsidR="00E11937" w:rsidRPr="00767C94" w:rsidRDefault="00E11937" w:rsidP="007C716B">
      <w:pPr>
        <w:pStyle w:val="Sraopastraipa"/>
        <w:numPr>
          <w:ilvl w:val="1"/>
          <w:numId w:val="1"/>
        </w:numPr>
        <w:tabs>
          <w:tab w:val="left" w:pos="1134"/>
        </w:tabs>
        <w:spacing w:after="0" w:line="20" w:lineRule="atLeast"/>
        <w:ind w:left="0" w:firstLine="567"/>
        <w:jc w:val="both"/>
        <w:rPr>
          <w:rFonts w:eastAsia="Calibri"/>
          <w:sz w:val="22"/>
          <w:szCs w:val="22"/>
        </w:rPr>
      </w:pPr>
      <w:r w:rsidRPr="00767C94">
        <w:rPr>
          <w:rFonts w:eastAsia="Calibri" w:cstheme="minorHAnsi"/>
          <w:sz w:val="22"/>
          <w:szCs w:val="22"/>
        </w:rPr>
        <w:t xml:space="preserve">Pirkimą atlieka </w:t>
      </w:r>
      <w:r w:rsidRPr="00767C94">
        <w:rPr>
          <w:rFonts w:cstheme="minorHAnsi"/>
          <w:sz w:val="22"/>
          <w:szCs w:val="22"/>
        </w:rPr>
        <w:t>perkančioji organizacija.</w:t>
      </w:r>
    </w:p>
    <w:p w14:paraId="1A59A2C0" w14:textId="77777777" w:rsidR="00E11937" w:rsidRPr="00767C94" w:rsidRDefault="00E11937" w:rsidP="007C716B">
      <w:pPr>
        <w:pStyle w:val="Sraopastraipa"/>
        <w:tabs>
          <w:tab w:val="left" w:pos="1134"/>
        </w:tabs>
        <w:spacing w:after="0" w:line="240" w:lineRule="auto"/>
        <w:ind w:left="0" w:firstLine="567"/>
        <w:jc w:val="both"/>
        <w:rPr>
          <w:rFonts w:eastAsia="Calibri"/>
          <w:sz w:val="22"/>
          <w:szCs w:val="22"/>
        </w:rPr>
      </w:pPr>
      <w:r w:rsidRPr="00767C94">
        <w:rPr>
          <w:color w:val="000000" w:themeColor="text1"/>
          <w:sz w:val="22"/>
          <w:szCs w:val="22"/>
        </w:rPr>
        <w:t xml:space="preserve">1.3.Pirkimas neatliekamas naudojantis centralizuotų pirkimų katalogu, nes </w:t>
      </w:r>
      <w:r w:rsidRPr="00767C94">
        <w:rPr>
          <w:sz w:val="22"/>
          <w:szCs w:val="22"/>
        </w:rPr>
        <w:t>kataloge nėra reikalingų techninių savybių pirkimo objekto.</w:t>
      </w:r>
    </w:p>
    <w:p w14:paraId="7BC55878" w14:textId="77777777" w:rsidR="00E11937" w:rsidRPr="00767C94" w:rsidRDefault="00E11937" w:rsidP="007C716B">
      <w:pPr>
        <w:tabs>
          <w:tab w:val="left" w:pos="1134"/>
        </w:tabs>
        <w:spacing w:after="0" w:line="240" w:lineRule="auto"/>
        <w:ind w:firstLine="567"/>
        <w:jc w:val="both"/>
        <w:rPr>
          <w:rFonts w:cstheme="minorHAnsi"/>
          <w:sz w:val="22"/>
          <w:szCs w:val="22"/>
        </w:rPr>
      </w:pPr>
      <w:r w:rsidRPr="00767C94">
        <w:rPr>
          <w:rFonts w:cstheme="minorHAnsi"/>
          <w:sz w:val="22"/>
          <w:szCs w:val="22"/>
        </w:rPr>
        <w:t>1.4.</w:t>
      </w:r>
      <w:r w:rsidRPr="00767C94">
        <w:rPr>
          <w:rFonts w:cstheme="minorHAnsi"/>
          <w:sz w:val="22"/>
          <w:szCs w:val="22"/>
        </w:rPr>
        <w:tab/>
      </w:r>
      <w:r w:rsidRPr="00767C94">
        <w:rPr>
          <w:rFonts w:eastAsia="Times New Roman" w:cstheme="minorHAnsi"/>
          <w:sz w:val="22"/>
          <w:szCs w:val="22"/>
        </w:rPr>
        <w:t>Perkančioji organizacija nerezervuoja teisės dalyvauti pirkime.</w:t>
      </w:r>
    </w:p>
    <w:p w14:paraId="5CDFEF0E" w14:textId="77777777" w:rsidR="00E11937" w:rsidRPr="00767C94" w:rsidRDefault="00E11937" w:rsidP="007C716B">
      <w:pPr>
        <w:pStyle w:val="Sraopastraipa"/>
        <w:tabs>
          <w:tab w:val="left" w:pos="1134"/>
        </w:tabs>
        <w:spacing w:after="0" w:line="240" w:lineRule="auto"/>
        <w:ind w:left="0" w:firstLine="567"/>
        <w:jc w:val="both"/>
        <w:rPr>
          <w:rFonts w:cstheme="minorHAnsi"/>
          <w:sz w:val="22"/>
          <w:szCs w:val="22"/>
        </w:rPr>
      </w:pPr>
      <w:r w:rsidRPr="00767C94">
        <w:rPr>
          <w:rFonts w:cstheme="minorHAnsi"/>
          <w:sz w:val="22"/>
          <w:szCs w:val="22"/>
        </w:rPr>
        <w:t>1.5.</w:t>
      </w:r>
      <w:r w:rsidRPr="00767C94">
        <w:rPr>
          <w:rFonts w:cstheme="minorHAnsi"/>
          <w:sz w:val="22"/>
          <w:szCs w:val="22"/>
        </w:rPr>
        <w:tab/>
        <w:t>Stebėtojai dalyvauti Komisijos posėdžiuose nėra kviečiami.</w:t>
      </w:r>
    </w:p>
    <w:p w14:paraId="16B17A25" w14:textId="24123E92" w:rsidR="00DF3085" w:rsidRPr="00DF3085" w:rsidRDefault="00767C94" w:rsidP="00CC0D5E">
      <w:pPr>
        <w:pStyle w:val="Sraopastraipa"/>
        <w:numPr>
          <w:ilvl w:val="0"/>
          <w:numId w:val="15"/>
        </w:numPr>
        <w:spacing w:after="0" w:line="240" w:lineRule="auto"/>
        <w:ind w:left="0" w:firstLine="567"/>
        <w:jc w:val="both"/>
        <w:rPr>
          <w:sz w:val="22"/>
          <w:szCs w:val="22"/>
        </w:rPr>
      </w:pPr>
      <w:r w:rsidRPr="00DF3085">
        <w:rPr>
          <w:rFonts w:cstheme="minorHAnsi"/>
          <w:sz w:val="22"/>
          <w:szCs w:val="22"/>
        </w:rPr>
        <w:t>Atliekamas žaliasis pirkimas. Pirkimas vykdomas vadovaujantis Lietuvos Respublikos aplinkos ministro 2011 m. birželio 28 d. įsakymo Nr. D1-508 „</w:t>
      </w:r>
      <w:hyperlink r:id="rId11" w:history="1">
        <w:r w:rsidRPr="00DF3085">
          <w:rPr>
            <w:rStyle w:val="Hipersaitas"/>
            <w:rFonts w:cstheme="minorHAnsi"/>
            <w:sz w:val="22"/>
            <w:szCs w:val="22"/>
          </w:rPr>
          <w:t>Dėl Aplinkos apsaugos kriterijų taikymo, vykdant žaliuosius pirkimus, tvarkos aprašo patvirtinimo</w:t>
        </w:r>
      </w:hyperlink>
      <w:r w:rsidRPr="00DF3085">
        <w:rPr>
          <w:rFonts w:cstheme="minorHAnsi"/>
          <w:sz w:val="22"/>
          <w:szCs w:val="22"/>
        </w:rPr>
        <w:t xml:space="preserve">“ </w:t>
      </w:r>
      <w:r w:rsidR="008A200F" w:rsidRPr="00DF3085">
        <w:rPr>
          <w:rFonts w:cstheme="minorHAnsi"/>
          <w:sz w:val="22"/>
          <w:szCs w:val="22"/>
        </w:rPr>
        <w:t xml:space="preserve">4.1 </w:t>
      </w:r>
      <w:r w:rsidRPr="00DF3085">
        <w:rPr>
          <w:rFonts w:cstheme="minorHAnsi"/>
          <w:sz w:val="22"/>
          <w:szCs w:val="22"/>
        </w:rPr>
        <w:t>papunkči</w:t>
      </w:r>
      <w:r w:rsidR="00C527DA" w:rsidRPr="00DF3085">
        <w:rPr>
          <w:rFonts w:cstheme="minorHAnsi"/>
          <w:sz w:val="22"/>
          <w:szCs w:val="22"/>
        </w:rPr>
        <w:t>o</w:t>
      </w:r>
      <w:r w:rsidR="00AB44AD" w:rsidRPr="00DF3085">
        <w:rPr>
          <w:rFonts w:cstheme="minorHAnsi"/>
          <w:sz w:val="22"/>
          <w:szCs w:val="22"/>
        </w:rPr>
        <w:t xml:space="preserve"> ir </w:t>
      </w:r>
      <w:r w:rsidR="00203D32" w:rsidRPr="00DF3085">
        <w:rPr>
          <w:rFonts w:cstheme="minorHAnsi"/>
          <w:sz w:val="22"/>
          <w:szCs w:val="22"/>
        </w:rPr>
        <w:t xml:space="preserve">2 </w:t>
      </w:r>
      <w:r w:rsidR="00AB44AD" w:rsidRPr="00DF3085">
        <w:rPr>
          <w:rFonts w:cstheme="minorHAnsi"/>
          <w:sz w:val="22"/>
          <w:szCs w:val="22"/>
        </w:rPr>
        <w:t xml:space="preserve">priedo </w:t>
      </w:r>
      <w:r w:rsidR="00203D32" w:rsidRPr="00DF3085">
        <w:rPr>
          <w:rFonts w:eastAsia="Times New Roman" w:cstheme="minorHAnsi"/>
          <w:sz w:val="22"/>
          <w:szCs w:val="22"/>
        </w:rPr>
        <w:t>8</w:t>
      </w:r>
      <w:r w:rsidR="00AB44AD" w:rsidRPr="00DF3085">
        <w:rPr>
          <w:rFonts w:eastAsia="Times New Roman" w:cstheme="minorHAnsi"/>
          <w:sz w:val="22"/>
          <w:szCs w:val="22"/>
        </w:rPr>
        <w:t xml:space="preserve"> skyri</w:t>
      </w:r>
      <w:r w:rsidR="00C527DA" w:rsidRPr="00DF3085">
        <w:rPr>
          <w:rFonts w:eastAsia="Times New Roman" w:cstheme="minorHAnsi"/>
          <w:sz w:val="22"/>
          <w:szCs w:val="22"/>
        </w:rPr>
        <w:t>aus</w:t>
      </w:r>
      <w:r w:rsidR="00AB44AD" w:rsidRPr="00DF3085">
        <w:rPr>
          <w:rFonts w:eastAsia="Times New Roman" w:cstheme="minorHAnsi"/>
          <w:sz w:val="22"/>
          <w:szCs w:val="22"/>
        </w:rPr>
        <w:t xml:space="preserve"> „</w:t>
      </w:r>
      <w:r w:rsidR="00BD79A6" w:rsidRPr="00DF3085">
        <w:rPr>
          <w:rFonts w:eastAsia="Times New Roman" w:cstheme="minorHAnsi"/>
          <w:sz w:val="22"/>
          <w:szCs w:val="22"/>
        </w:rPr>
        <w:t>Maisto produktai ir maitinimo paslaugos</w:t>
      </w:r>
      <w:r w:rsidR="00AB44AD" w:rsidRPr="00DF3085">
        <w:rPr>
          <w:rFonts w:eastAsia="Times New Roman" w:cstheme="minorHAnsi"/>
          <w:sz w:val="22"/>
          <w:szCs w:val="22"/>
        </w:rPr>
        <w:t>“</w:t>
      </w:r>
      <w:r w:rsidR="00BD79A6" w:rsidRPr="00DF3085">
        <w:rPr>
          <w:rFonts w:eastAsia="Times New Roman" w:cstheme="minorHAnsi"/>
          <w:sz w:val="22"/>
          <w:szCs w:val="22"/>
        </w:rPr>
        <w:t xml:space="preserve"> 8.2. punkto</w:t>
      </w:r>
      <w:r w:rsidR="00AB44AD" w:rsidRPr="00DF3085">
        <w:rPr>
          <w:rFonts w:cstheme="minorHAnsi"/>
          <w:sz w:val="22"/>
          <w:szCs w:val="22"/>
        </w:rPr>
        <w:t xml:space="preserve"> </w:t>
      </w:r>
      <w:r w:rsidR="00C527DA" w:rsidRPr="00DF3085">
        <w:rPr>
          <w:rFonts w:cstheme="minorHAnsi"/>
          <w:sz w:val="22"/>
          <w:szCs w:val="22"/>
        </w:rPr>
        <w:t>reikalavim</w:t>
      </w:r>
      <w:r w:rsidR="00BD79A6" w:rsidRPr="00DF3085">
        <w:rPr>
          <w:rFonts w:cstheme="minorHAnsi"/>
          <w:sz w:val="22"/>
          <w:szCs w:val="22"/>
        </w:rPr>
        <w:t>u</w:t>
      </w:r>
      <w:r w:rsidR="00C527DA" w:rsidRPr="00DF3085">
        <w:rPr>
          <w:rFonts w:cstheme="minorHAnsi"/>
          <w:sz w:val="22"/>
          <w:szCs w:val="22"/>
        </w:rPr>
        <w:t>s</w:t>
      </w:r>
      <w:r w:rsidR="009D52DD" w:rsidRPr="00DF3085">
        <w:rPr>
          <w:rFonts w:cstheme="minorHAnsi"/>
          <w:sz w:val="22"/>
          <w:szCs w:val="22"/>
        </w:rPr>
        <w:t>, tinkami</w:t>
      </w:r>
      <w:r w:rsidR="00DC0388" w:rsidRPr="00DF3085">
        <w:rPr>
          <w:rFonts w:eastAsia="Times New Roman" w:cstheme="minorHAnsi"/>
          <w:sz w:val="22"/>
          <w:szCs w:val="22"/>
        </w:rPr>
        <w:t xml:space="preserve"> dokumentai,</w:t>
      </w:r>
      <w:r w:rsidR="006000AE" w:rsidRPr="00DF3085">
        <w:rPr>
          <w:rFonts w:eastAsia="Times New Roman" w:cstheme="minorHAnsi"/>
          <w:sz w:val="22"/>
          <w:szCs w:val="22"/>
        </w:rPr>
        <w:t xml:space="preserve"> kuriuos privaloma pateikti sutarties vykdymo metu</w:t>
      </w:r>
      <w:r w:rsidR="00EA3A7E">
        <w:rPr>
          <w:rFonts w:eastAsia="Times New Roman" w:cstheme="minorHAnsi"/>
          <w:sz w:val="22"/>
          <w:szCs w:val="22"/>
        </w:rPr>
        <w:t xml:space="preserve"> perkančiajai organizacijai </w:t>
      </w:r>
      <w:r w:rsidR="00163DF6">
        <w:rPr>
          <w:rFonts w:eastAsia="Times New Roman" w:cstheme="minorHAnsi"/>
          <w:sz w:val="22"/>
          <w:szCs w:val="22"/>
        </w:rPr>
        <w:t>paprašius</w:t>
      </w:r>
      <w:r w:rsidR="001014EE" w:rsidRPr="00DF3085">
        <w:rPr>
          <w:rFonts w:eastAsia="Times New Roman" w:cstheme="minorHAnsi"/>
          <w:sz w:val="22"/>
          <w:szCs w:val="22"/>
        </w:rPr>
        <w:t xml:space="preserve"> ir</w:t>
      </w:r>
      <w:r w:rsidR="00163DF6">
        <w:rPr>
          <w:rFonts w:eastAsia="Times New Roman" w:cstheme="minorHAnsi"/>
          <w:sz w:val="22"/>
          <w:szCs w:val="22"/>
        </w:rPr>
        <w:t xml:space="preserve"> </w:t>
      </w:r>
      <w:r w:rsidR="00DC0388" w:rsidRPr="00DF3085">
        <w:rPr>
          <w:rFonts w:eastAsia="Times New Roman" w:cstheme="minorHAnsi"/>
          <w:sz w:val="22"/>
          <w:szCs w:val="22"/>
        </w:rPr>
        <w:t>įrodantys atitiktį reikalavim</w:t>
      </w:r>
      <w:r w:rsidR="002B57E5" w:rsidRPr="00DF3085">
        <w:rPr>
          <w:rFonts w:eastAsia="Times New Roman" w:cstheme="minorHAnsi"/>
          <w:sz w:val="22"/>
          <w:szCs w:val="22"/>
        </w:rPr>
        <w:t>ams</w:t>
      </w:r>
      <w:r w:rsidR="0087040C" w:rsidRPr="00DF3085">
        <w:rPr>
          <w:rFonts w:eastAsia="Times New Roman" w:cstheme="minorHAnsi"/>
          <w:sz w:val="22"/>
          <w:szCs w:val="22"/>
        </w:rPr>
        <w:t xml:space="preserve"> yra </w:t>
      </w:r>
      <w:r w:rsidR="00DF3085" w:rsidRPr="00DF3085">
        <w:rPr>
          <w:rFonts w:eastAsia="Times New Roman" w:cstheme="minorHAnsi"/>
          <w:sz w:val="22"/>
          <w:szCs w:val="22"/>
        </w:rPr>
        <w:t>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r w:rsidR="00DF3085">
        <w:rPr>
          <w:rFonts w:eastAsia="Times New Roman" w:cstheme="minorHAnsi"/>
          <w:sz w:val="22"/>
          <w:szCs w:val="22"/>
        </w:rPr>
        <w:t>.</w:t>
      </w:r>
    </w:p>
    <w:p w14:paraId="45451AEC" w14:textId="3139EFCE" w:rsidR="007C716B" w:rsidRPr="00DF3085" w:rsidRDefault="007C716B" w:rsidP="00CC0D5E">
      <w:pPr>
        <w:pStyle w:val="Sraopastraipa"/>
        <w:numPr>
          <w:ilvl w:val="0"/>
          <w:numId w:val="15"/>
        </w:numPr>
        <w:spacing w:after="0" w:line="240" w:lineRule="auto"/>
        <w:ind w:left="0" w:firstLine="567"/>
        <w:jc w:val="both"/>
        <w:rPr>
          <w:sz w:val="22"/>
          <w:szCs w:val="22"/>
        </w:rPr>
      </w:pPr>
      <w:r w:rsidRPr="00DF3085">
        <w:rPr>
          <w:rFonts w:cstheme="minorHAnsi"/>
          <w:sz w:val="22"/>
          <w:szCs w:val="22"/>
        </w:rPr>
        <w:t>Šiame pirkime socialiniai kriterijai netaikomi.</w:t>
      </w:r>
    </w:p>
    <w:p w14:paraId="21193620"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eastAsia="Arial"/>
          <w:sz w:val="22"/>
          <w:szCs w:val="22"/>
        </w:rPr>
      </w:pPr>
      <w:bookmarkStart w:id="3" w:name="_Ref39426332"/>
      <w:bookmarkStart w:id="4" w:name="_Ref39426338"/>
      <w:bookmarkEnd w:id="2"/>
      <w:r w:rsidRPr="007C716B">
        <w:rPr>
          <w:rFonts w:eastAsia="Arial"/>
          <w:sz w:val="22"/>
          <w:szCs w:val="22"/>
        </w:rPr>
        <w:t xml:space="preserve">Išankstinis skelbimas apie pirkimą nebuvo paskelbtas </w:t>
      </w:r>
    </w:p>
    <w:p w14:paraId="5F3E2F88"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lang w:eastAsia="en-US"/>
        </w:rPr>
        <w:t>Pirkime</w:t>
      </w:r>
      <w:r w:rsidRPr="007C716B">
        <w:rPr>
          <w:rFonts w:cstheme="minorHAnsi"/>
          <w:sz w:val="22"/>
          <w:szCs w:val="22"/>
        </w:rPr>
        <w:t xml:space="preserve"> perkančioji organizacija</w:t>
      </w:r>
      <w:r w:rsidRPr="007C716B">
        <w:rPr>
          <w:rFonts w:cstheme="minorHAnsi"/>
          <w:sz w:val="22"/>
          <w:szCs w:val="22"/>
          <w:lang w:eastAsia="en-US"/>
        </w:rPr>
        <w:t xml:space="preserve"> nenumato skelbti pranešimo dėl savanoriško </w:t>
      </w:r>
      <w:r w:rsidRPr="007C716B">
        <w:rPr>
          <w:rFonts w:cstheme="minorHAnsi"/>
          <w:i/>
          <w:iCs/>
          <w:sz w:val="22"/>
          <w:szCs w:val="22"/>
          <w:lang w:eastAsia="en-US"/>
        </w:rPr>
        <w:t>ex ante</w:t>
      </w:r>
      <w:r w:rsidRPr="007C716B">
        <w:rPr>
          <w:rFonts w:cstheme="minorHAnsi"/>
          <w:sz w:val="22"/>
          <w:szCs w:val="22"/>
          <w:lang w:eastAsia="en-US"/>
        </w:rPr>
        <w:t xml:space="preserve"> skaidrumo.</w:t>
      </w:r>
    </w:p>
    <w:p w14:paraId="6FB2604D" w14:textId="77777777"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rPr>
        <w:t xml:space="preserve">Pirkime neleidžiama pateikti alternatyvių pasiūlymų. </w:t>
      </w:r>
    </w:p>
    <w:p w14:paraId="29255965" w14:textId="46350B43" w:rsidR="000E6EE6" w:rsidRPr="007C716B" w:rsidRDefault="000E6EE6" w:rsidP="007C716B">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eastAsia="Times New Roman" w:cstheme="minorHAnsi"/>
          <w:sz w:val="22"/>
          <w:szCs w:val="22"/>
        </w:rPr>
        <w:t xml:space="preserve">Jeigu Pirkimo metu bus atliekama patikra Nacionaliniam saugumui užtikrinti svarbių objektų apsaugos įstatyme nustatyta tvarka, </w:t>
      </w:r>
      <w:r w:rsidRPr="007C716B">
        <w:rPr>
          <w:sz w:val="22"/>
          <w:szCs w:val="22"/>
        </w:rPr>
        <w:t>dalyvis</w:t>
      </w:r>
      <w:r w:rsidRPr="007C716B">
        <w:rPr>
          <w:rFonts w:cstheme="minorHAnsi"/>
          <w:sz w:val="22"/>
          <w:szCs w:val="22"/>
        </w:rPr>
        <w:t xml:space="preserve"> turės pateikti tokiai patikrai atlikti reikalingus dokumentus. </w:t>
      </w:r>
    </w:p>
    <w:p w14:paraId="18E32F11" w14:textId="77777777" w:rsidR="000E6EE6" w:rsidRPr="007C716B" w:rsidRDefault="000E6EE6" w:rsidP="007C716B">
      <w:pPr>
        <w:pStyle w:val="Sraopastraipa"/>
        <w:numPr>
          <w:ilvl w:val="0"/>
          <w:numId w:val="15"/>
        </w:numPr>
        <w:tabs>
          <w:tab w:val="left" w:pos="993"/>
        </w:tabs>
        <w:spacing w:after="0" w:line="240" w:lineRule="auto"/>
        <w:ind w:left="0" w:firstLine="567"/>
        <w:jc w:val="both"/>
        <w:rPr>
          <w:rFonts w:cstheme="minorHAnsi"/>
          <w:sz w:val="22"/>
          <w:szCs w:val="22"/>
        </w:rPr>
      </w:pPr>
      <w:r w:rsidRPr="007C716B">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5" w:name="_Toc213372333"/>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DCA4A14" w14:textId="19B77ED9" w:rsidR="00723C60" w:rsidRPr="00184A2F" w:rsidRDefault="00B41C66" w:rsidP="00D87FD1">
      <w:pPr>
        <w:pStyle w:val="Betarp"/>
        <w:numPr>
          <w:ilvl w:val="1"/>
          <w:numId w:val="5"/>
        </w:numPr>
        <w:spacing w:after="120"/>
        <w:ind w:left="0" w:firstLine="567"/>
        <w:contextualSpacing/>
        <w:jc w:val="both"/>
        <w:rPr>
          <w:rFonts w:cstheme="minorHAnsi"/>
        </w:rPr>
      </w:pPr>
      <w:r w:rsidRPr="00184A2F">
        <w:rPr>
          <w:rFonts w:eastAsia="Calibri"/>
        </w:rPr>
        <w:t xml:space="preserve">Perkančioji organizacija numato įsigyti </w:t>
      </w:r>
      <w:r w:rsidR="007B661C" w:rsidRPr="00184A2F">
        <w:rPr>
          <w:rFonts w:eastAsia="Calibri"/>
          <w:bCs/>
        </w:rPr>
        <w:t>m</w:t>
      </w:r>
      <w:r w:rsidR="007B661C" w:rsidRPr="00184A2F">
        <w:rPr>
          <w:rFonts w:eastAsia="Calibri"/>
          <w:bCs/>
        </w:rPr>
        <w:t>aisto gaminimo pratybų metu paslaug</w:t>
      </w:r>
      <w:r w:rsidR="007B661C" w:rsidRPr="00184A2F">
        <w:rPr>
          <w:rFonts w:eastAsia="Calibri"/>
          <w:bCs/>
        </w:rPr>
        <w:t>a</w:t>
      </w:r>
      <w:r w:rsidR="007B661C" w:rsidRPr="00184A2F">
        <w:rPr>
          <w:rFonts w:eastAsia="Calibri"/>
          <w:bCs/>
        </w:rPr>
        <w:t>s</w:t>
      </w:r>
      <w:r w:rsidR="007B661C" w:rsidRPr="00184A2F">
        <w:rPr>
          <w:rFonts w:eastAsia="Calibri"/>
          <w:bCs/>
        </w:rPr>
        <w:t xml:space="preserve">, kurios </w:t>
      </w:r>
      <w:r w:rsidR="002B0971">
        <w:rPr>
          <w:rFonts w:eastAsia="Calibri"/>
          <w:bCs/>
        </w:rPr>
        <w:t xml:space="preserve">turės būti </w:t>
      </w:r>
      <w:r w:rsidR="007B661C" w:rsidRPr="00184A2F">
        <w:rPr>
          <w:rFonts w:eastAsia="Calibri"/>
          <w:bCs/>
        </w:rPr>
        <w:t xml:space="preserve">teikiamos </w:t>
      </w:r>
      <w:r w:rsidR="00184A2F" w:rsidRPr="00184A2F">
        <w:rPr>
          <w:rFonts w:eastAsia="Calibri"/>
          <w:bCs/>
        </w:rPr>
        <w:t>L</w:t>
      </w:r>
      <w:r w:rsidR="007B661C" w:rsidRPr="00184A2F">
        <w:rPr>
          <w:rFonts w:eastAsia="Calibri"/>
          <w:bCs/>
        </w:rPr>
        <w:t>ietuvos šaulių sąjungo</w:t>
      </w:r>
      <w:r w:rsidR="00A57DE4" w:rsidRPr="00184A2F">
        <w:rPr>
          <w:rFonts w:eastAsia="Calibri"/>
          <w:bCs/>
        </w:rPr>
        <w:t>s</w:t>
      </w:r>
      <w:r w:rsidR="007B661C" w:rsidRPr="00184A2F">
        <w:rPr>
          <w:rFonts w:eastAsia="Calibri"/>
          <w:bCs/>
        </w:rPr>
        <w:t xml:space="preserve"> </w:t>
      </w:r>
      <w:r w:rsidR="00184A2F" w:rsidRPr="00184A2F">
        <w:rPr>
          <w:rFonts w:eastAsia="Calibri"/>
          <w:bCs/>
        </w:rPr>
        <w:t>Vytauto Didžiojo šaulių 2-</w:t>
      </w:r>
      <w:r w:rsidR="00DE0A2C">
        <w:rPr>
          <w:rFonts w:eastAsia="Calibri"/>
          <w:bCs/>
        </w:rPr>
        <w:t>osios</w:t>
      </w:r>
      <w:r w:rsidR="00184A2F" w:rsidRPr="00184A2F">
        <w:rPr>
          <w:rFonts w:eastAsia="Calibri"/>
          <w:bCs/>
        </w:rPr>
        <w:t xml:space="preserve"> rinktin</w:t>
      </w:r>
      <w:r w:rsidR="00DE0A2C">
        <w:rPr>
          <w:rFonts w:eastAsia="Calibri"/>
          <w:bCs/>
        </w:rPr>
        <w:t>ei, jos veiklos teritorijoje, apimančioje visą Kauno apskritį</w:t>
      </w:r>
      <w:r w:rsidR="00184A2F" w:rsidRPr="00184A2F">
        <w:rPr>
          <w:rFonts w:eastAsia="Calibri"/>
          <w:bCs/>
        </w:rPr>
        <w:t xml:space="preserve"> </w:t>
      </w:r>
      <w:r w:rsidR="00CB3BB5" w:rsidRPr="00184A2F">
        <w:rPr>
          <w:rFonts w:eastAsia="Calibri"/>
        </w:rPr>
        <w:t>(</w:t>
      </w:r>
      <w:r w:rsidR="00BF4D0D" w:rsidRPr="00184A2F">
        <w:rPr>
          <w:rFonts w:eastAsia="Calibri"/>
        </w:rPr>
        <w:t>toliau</w:t>
      </w:r>
      <w:r w:rsidR="006C420F" w:rsidRPr="00184A2F">
        <w:rPr>
          <w:rFonts w:eastAsia="Calibri"/>
        </w:rPr>
        <w:t xml:space="preserve"> - </w:t>
      </w:r>
      <w:r w:rsidR="00DE0A2C">
        <w:rPr>
          <w:rFonts w:eastAsia="Calibri"/>
        </w:rPr>
        <w:t>paslaugos</w:t>
      </w:r>
      <w:r w:rsidR="00BF4D0D" w:rsidRPr="00184A2F">
        <w:rPr>
          <w:rFonts w:eastAsia="Calibri"/>
        </w:rPr>
        <w:t xml:space="preserve"> arba pirkimo objektas</w:t>
      </w:r>
      <w:r w:rsidR="00CB3BB5" w:rsidRPr="00184A2F">
        <w:rPr>
          <w:rFonts w:eastAsia="Calibri"/>
        </w:rPr>
        <w:t>)</w:t>
      </w:r>
      <w:r w:rsidRPr="00184A2F">
        <w:rPr>
          <w:rFonts w:eastAsia="Calibri"/>
        </w:rPr>
        <w:t>.</w:t>
      </w:r>
      <w:r w:rsidRPr="00184A2F">
        <w:rPr>
          <w:rFonts w:cstheme="minorHAnsi"/>
        </w:rPr>
        <w:t xml:space="preserve"> </w:t>
      </w:r>
    </w:p>
    <w:p w14:paraId="2731AA42" w14:textId="1D774073" w:rsidR="00892A3C" w:rsidRPr="00EB1C93" w:rsidRDefault="00B41C66" w:rsidP="00892A3C">
      <w:pPr>
        <w:pStyle w:val="Betarp"/>
        <w:numPr>
          <w:ilvl w:val="1"/>
          <w:numId w:val="5"/>
        </w:numPr>
        <w:spacing w:after="120"/>
        <w:ind w:left="0" w:firstLine="567"/>
        <w:contextualSpacing/>
        <w:jc w:val="both"/>
        <w:rPr>
          <w:rFonts w:cstheme="minorHAnsi"/>
        </w:rPr>
      </w:pPr>
      <w:r w:rsidRPr="00EB1C93">
        <w:rPr>
          <w:rFonts w:cstheme="minorHAnsi"/>
        </w:rPr>
        <w:t xml:space="preserve">Pirkimo objektas į dalis neskaidomas. </w:t>
      </w:r>
      <w:r w:rsidR="007554D6" w:rsidRPr="00EB1C93">
        <w:rPr>
          <w:rFonts w:cstheme="minorHAnsi"/>
        </w:rPr>
        <w:t xml:space="preserve">Pirkimo apimtys, reikalavimai ir techninė specifikacija apibrėžti </w:t>
      </w:r>
      <w:r w:rsidR="007204DB" w:rsidRPr="00EB1C93">
        <w:rPr>
          <w:rFonts w:cstheme="minorHAnsi"/>
        </w:rPr>
        <w:t xml:space="preserve">specialiųjų </w:t>
      </w:r>
      <w:r w:rsidR="007554D6" w:rsidRPr="00EB1C93">
        <w:rPr>
          <w:rFonts w:cstheme="minorHAnsi"/>
        </w:rPr>
        <w:t xml:space="preserve">pirkimo sąlygų </w:t>
      </w:r>
      <w:bookmarkStart w:id="6" w:name="_Hlk91152632"/>
      <w:r w:rsidR="00892A3C" w:rsidRPr="00EB1C93">
        <w:rPr>
          <w:rFonts w:cstheme="minorHAnsi"/>
        </w:rPr>
        <w:t xml:space="preserve">specialiųjų pirkimo sąlygų </w:t>
      </w:r>
      <w:r w:rsidR="00F17C1B">
        <w:rPr>
          <w:rFonts w:cstheme="minorHAnsi"/>
          <w:b/>
          <w:bCs/>
        </w:rPr>
        <w:t>2</w:t>
      </w:r>
      <w:r w:rsidR="00892A3C" w:rsidRPr="00EB1C93">
        <w:rPr>
          <w:rFonts w:cstheme="minorHAnsi"/>
          <w:b/>
          <w:bCs/>
        </w:rPr>
        <w:t xml:space="preserve"> ir </w:t>
      </w:r>
      <w:r w:rsidR="00EB1C93" w:rsidRPr="00EB1C93">
        <w:rPr>
          <w:rFonts w:cstheme="minorHAnsi"/>
          <w:b/>
          <w:bCs/>
        </w:rPr>
        <w:t>8</w:t>
      </w:r>
      <w:r w:rsidR="00892A3C" w:rsidRPr="00EB1C93">
        <w:rPr>
          <w:rFonts w:cstheme="minorHAnsi"/>
          <w:b/>
          <w:bCs/>
        </w:rPr>
        <w:t xml:space="preserve"> prieduose</w:t>
      </w:r>
      <w:bookmarkEnd w:id="6"/>
      <w:r w:rsidR="00892A3C" w:rsidRPr="00EB1C93">
        <w:rPr>
          <w:rFonts w:cstheme="minorHAnsi"/>
        </w:rPr>
        <w:t xml:space="preserve"> </w:t>
      </w:r>
    </w:p>
    <w:p w14:paraId="52D7100D" w14:textId="77777777" w:rsidR="00892A3C" w:rsidRPr="00EB1C93" w:rsidRDefault="00E53E12" w:rsidP="000F5DB4">
      <w:pPr>
        <w:pStyle w:val="Betarp"/>
        <w:numPr>
          <w:ilvl w:val="1"/>
          <w:numId w:val="5"/>
        </w:numPr>
        <w:ind w:left="0" w:firstLine="567"/>
        <w:contextualSpacing/>
        <w:jc w:val="both"/>
        <w:rPr>
          <w:rFonts w:cstheme="minorHAnsi"/>
        </w:rPr>
      </w:pPr>
      <w:r w:rsidRPr="00EB1C93">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B1C93">
        <w:rPr>
          <w:rFonts w:cstheme="minorHAnsi"/>
        </w:rPr>
        <w:t xml:space="preserve">turi būti </w:t>
      </w:r>
      <w:r w:rsidR="00AE7624" w:rsidRPr="00EB1C93">
        <w:rPr>
          <w:rFonts w:cstheme="minorHAnsi"/>
        </w:rPr>
        <w:t>laikoma, kad kiekviena tokia nuoroda yra pateikta su žodžiais „arba lygiavertis“.</w:t>
      </w:r>
    </w:p>
    <w:p w14:paraId="3031DC86" w14:textId="1A02CAF8" w:rsidR="00004521" w:rsidRPr="00EB1C93" w:rsidRDefault="00004521" w:rsidP="000F5DB4">
      <w:pPr>
        <w:pStyle w:val="Betarp"/>
        <w:numPr>
          <w:ilvl w:val="1"/>
          <w:numId w:val="5"/>
        </w:numPr>
        <w:ind w:left="0" w:firstLine="567"/>
        <w:contextualSpacing/>
        <w:jc w:val="both"/>
        <w:rPr>
          <w:rFonts w:cstheme="minorHAnsi"/>
        </w:rPr>
      </w:pPr>
      <w:r w:rsidRPr="00EB1C93">
        <w:rPr>
          <w:rFonts w:cstheme="minorHAnsi"/>
        </w:rPr>
        <w:t>Jeigu apibūdinant pirkimo objektą techninėje specifikacijoje nurodytas standartas</w:t>
      </w:r>
      <w:r w:rsidR="00245655" w:rsidRPr="00EB1C93">
        <w:rPr>
          <w:rFonts w:cstheme="minorHAnsi"/>
        </w:rPr>
        <w:t xml:space="preserve">, </w:t>
      </w:r>
      <w:r w:rsidR="00245655" w:rsidRPr="00EB1C93">
        <w:t>techninis liudijimas ar bendrosios techninės specifikacijos</w:t>
      </w:r>
      <w:r w:rsidR="00046522" w:rsidRPr="00EB1C93">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B1C93">
        <w:t xml:space="preserve">, </w:t>
      </w:r>
      <w:r w:rsidR="00245655" w:rsidRPr="00EB1C93">
        <w:rPr>
          <w:rFonts w:cstheme="minorHAnsi"/>
        </w:rPr>
        <w:t xml:space="preserve">turi būti laikoma, kad kiekviena tokia nuoroda yra pateikta su žodžiais „arba lygiavertis“. </w:t>
      </w:r>
    </w:p>
    <w:p w14:paraId="5734BACD" w14:textId="77777777" w:rsidR="0083071D" w:rsidRPr="00EB1C93"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13372334"/>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7E811BB0" w14:textId="29246057" w:rsidR="004E5BAA" w:rsidRPr="002134D6" w:rsidRDefault="004E5BAA" w:rsidP="002134D6">
      <w:pPr>
        <w:pStyle w:val="Sraopastraipa"/>
        <w:numPr>
          <w:ilvl w:val="0"/>
          <w:numId w:val="21"/>
        </w:numPr>
        <w:tabs>
          <w:tab w:val="left" w:pos="993"/>
        </w:tabs>
        <w:spacing w:after="0"/>
        <w:ind w:left="0" w:firstLine="567"/>
        <w:jc w:val="both"/>
        <w:rPr>
          <w:rFonts w:cstheme="minorHAnsi"/>
          <w:iCs/>
        </w:rPr>
      </w:pPr>
      <w:r w:rsidRPr="002134D6">
        <w:rPr>
          <w:rFonts w:cstheme="minorHAnsi"/>
          <w:iCs/>
        </w:rPr>
        <w:t>Perkančioji organizacija nerengs susitikimo su tiekėjais dėl pirkimo sąlygų paaiškinimo.</w:t>
      </w:r>
    </w:p>
    <w:p w14:paraId="1E4911B4" w14:textId="7C6E28E9" w:rsidR="003B6924" w:rsidRDefault="004E5BAA" w:rsidP="002134D6">
      <w:pPr>
        <w:pStyle w:val="Sraopastraipa"/>
        <w:numPr>
          <w:ilvl w:val="0"/>
          <w:numId w:val="21"/>
        </w:numPr>
        <w:tabs>
          <w:tab w:val="left" w:pos="993"/>
        </w:tabs>
        <w:spacing w:after="0"/>
        <w:ind w:left="0" w:firstLine="567"/>
        <w:jc w:val="both"/>
        <w:rPr>
          <w:rFonts w:cstheme="minorHAnsi"/>
          <w:i/>
          <w:color w:val="7030A0"/>
        </w:rPr>
      </w:pPr>
      <w:r w:rsidRPr="004E5BAA">
        <w:rPr>
          <w:rFonts w:cstheme="minorHAnsi"/>
          <w:iCs/>
        </w:rPr>
        <w:t>Perkančioji organizacija nerengs objekto apžiūros.</w:t>
      </w:r>
    </w:p>
    <w:p w14:paraId="6443D2FF" w14:textId="380C255B"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3372335"/>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2AB62397" w:rsidR="002C5249" w:rsidRPr="005E3F0E"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7F34C7" w:rsidRPr="005E3F0E">
        <w:t>,</w:t>
      </w:r>
      <w:r w:rsidR="002C5249" w:rsidRPr="005E3F0E">
        <w:t xml:space="preserve"> </w:t>
      </w:r>
      <w:bookmarkEnd w:id="15"/>
      <w:r w:rsidR="002C5249" w:rsidRPr="005E3F0E">
        <w:t xml:space="preserve">pašalinimo pagrindų nebuvimo bei jų nebuvimą patvirtinantys dokumentai nurodyti </w:t>
      </w:r>
      <w:r w:rsidR="006A737F" w:rsidRPr="005E3F0E">
        <w:t xml:space="preserve">specialiųjų </w:t>
      </w:r>
      <w:r w:rsidR="006A737F" w:rsidRPr="005E3F0E">
        <w:rPr>
          <w:rFonts w:eastAsia="Calibri"/>
        </w:rPr>
        <w:t>p</w:t>
      </w:r>
      <w:r w:rsidR="00551FA7" w:rsidRPr="005E3F0E">
        <w:rPr>
          <w:rFonts w:eastAsia="Calibri"/>
        </w:rPr>
        <w:t xml:space="preserve">irkimo </w:t>
      </w:r>
      <w:r w:rsidR="006773B6" w:rsidRPr="005E3F0E">
        <w:rPr>
          <w:rFonts w:eastAsia="Calibri"/>
        </w:rPr>
        <w:t xml:space="preserve">sąlygų </w:t>
      </w:r>
      <w:r w:rsidR="00AC75E1" w:rsidRPr="00F17C1B">
        <w:rPr>
          <w:b/>
          <w:bCs/>
        </w:rPr>
        <w:t>3</w:t>
      </w:r>
      <w:r w:rsidR="00984B02" w:rsidRPr="00F17C1B">
        <w:rPr>
          <w:b/>
          <w:bCs/>
        </w:rPr>
        <w:t xml:space="preserve"> </w:t>
      </w:r>
      <w:r w:rsidR="006773B6" w:rsidRPr="00F17C1B">
        <w:rPr>
          <w:rFonts w:eastAsia="Calibri"/>
          <w:b/>
          <w:bCs/>
        </w:rPr>
        <w:t>priede</w:t>
      </w:r>
      <w:r w:rsidR="002C5249" w:rsidRPr="005E3F0E">
        <w:t xml:space="preserve">. </w:t>
      </w:r>
    </w:p>
    <w:p w14:paraId="34E32D48" w14:textId="20D2F74B" w:rsidR="007B6F6D" w:rsidRPr="00765189" w:rsidRDefault="00970624" w:rsidP="00970624">
      <w:pPr>
        <w:pStyle w:val="Sraopastraipa"/>
        <w:tabs>
          <w:tab w:val="left" w:pos="851"/>
        </w:tabs>
        <w:spacing w:after="0" w:line="20" w:lineRule="atLeast"/>
        <w:ind w:left="0" w:firstLine="567"/>
        <w:jc w:val="both"/>
        <w:rPr>
          <w:highlight w:val="yellow"/>
        </w:rPr>
      </w:pPr>
      <w:r>
        <w:t>4.</w:t>
      </w:r>
      <w:r w:rsidRPr="005E3F0E">
        <w:t>2.</w:t>
      </w:r>
      <w:r w:rsidR="00990E9B" w:rsidRPr="005E3F0E">
        <w:t xml:space="preserve"> </w:t>
      </w:r>
      <w:r w:rsidR="00A6625B" w:rsidRPr="005E3F0E">
        <w:t xml:space="preserve">Tiekėjams nustatomi kvalifikacijos reikalavimai ir (arba) reikalavimai dėl kokybės vadybos sistemos ir (arba) aplinkos apsaugos vadybos sistemos standartų laikymosi ir jų atitiktį patvirtinantys dokumentai nurodyti </w:t>
      </w:r>
      <w:r w:rsidR="00765189" w:rsidRPr="005E3F0E">
        <w:t>specialiųjų p</w:t>
      </w:r>
      <w:r w:rsidR="00551FA7" w:rsidRPr="005E3F0E">
        <w:t xml:space="preserve">irkimo </w:t>
      </w:r>
      <w:r w:rsidR="00A6625B" w:rsidRPr="005E3F0E">
        <w:t xml:space="preserve">sąlygų </w:t>
      </w:r>
      <w:r w:rsidR="005E3F0E" w:rsidRPr="00F17C1B">
        <w:rPr>
          <w:b/>
          <w:bCs/>
        </w:rPr>
        <w:t>4</w:t>
      </w:r>
      <w:r w:rsidR="00A6625B" w:rsidRPr="00F17C1B">
        <w:rPr>
          <w:b/>
          <w:bCs/>
        </w:rPr>
        <w:t xml:space="preserve"> priede</w:t>
      </w:r>
      <w:r w:rsidR="00A6625B" w:rsidRPr="005E3F0E">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13372336"/>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62509D79" w14:textId="72AEC274"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iCs/>
        </w:rPr>
      </w:pPr>
      <w:bookmarkStart w:id="17" w:name="_Ref39666794"/>
      <w:bookmarkStart w:id="18" w:name="_Ref39666796"/>
      <w:r w:rsidRPr="00F94E2F">
        <w:rPr>
          <w:rFonts w:cstheme="minorHAnsi"/>
          <w:iCs/>
        </w:rPr>
        <w:t>Perkančioji organizacija atmes tiekėjo pasiūlymą, jei bus tenkinama bent viena VPĮ 45 straipsnio 2</w:t>
      </w:r>
      <w:r w:rsidRPr="00F94E2F">
        <w:rPr>
          <w:rFonts w:cstheme="minorHAnsi"/>
          <w:iCs/>
          <w:vertAlign w:val="superscript"/>
        </w:rPr>
        <w:t>1</w:t>
      </w:r>
      <w:r w:rsidRPr="00F94E2F">
        <w:rPr>
          <w:rFonts w:cstheme="minorHAnsi"/>
          <w:iCs/>
        </w:rPr>
        <w:t xml:space="preserve"> da</w:t>
      </w:r>
      <w:r w:rsidR="00F17C1B">
        <w:rPr>
          <w:rFonts w:cstheme="minorHAnsi"/>
          <w:iCs/>
        </w:rPr>
        <w:t>lie</w:t>
      </w:r>
      <w:r w:rsidRPr="00F94E2F">
        <w:rPr>
          <w:rFonts w:cstheme="minorHAnsi"/>
          <w:iCs/>
        </w:rPr>
        <w:t xml:space="preserve">s 1-6 punktuose nurodytų sąlygų. Tiekėjas kartu su pasiūlymu turi pateikti laisvos formos atitikties deklaraciją dėl atitikties VPĮ 45 straipsnio </w:t>
      </w:r>
      <w:r w:rsidRPr="00F94E2F">
        <w:rPr>
          <w:rFonts w:cstheme="minorHAnsi"/>
          <w:i/>
        </w:rPr>
        <w:t>2</w:t>
      </w:r>
      <w:r w:rsidRPr="00F94E2F">
        <w:rPr>
          <w:rFonts w:cstheme="minorHAnsi"/>
          <w:i/>
          <w:vertAlign w:val="superscript"/>
        </w:rPr>
        <w:t>1</w:t>
      </w:r>
      <w:r w:rsidRPr="00F94E2F">
        <w:rPr>
          <w:rFonts w:cstheme="minorHAnsi"/>
          <w:i/>
        </w:rPr>
        <w:t xml:space="preserve"> dalies 1, 2, 3 ir 6 punktams</w:t>
      </w:r>
      <w:r w:rsidRPr="00F94E2F">
        <w:rPr>
          <w:rFonts w:cstheme="minorHAnsi"/>
          <w:iCs/>
        </w:rPr>
        <w:t xml:space="preserve">. Tiekėjas, rengdamas deklaraciją, gali naudotis perkančiosios organizacijos pateiktą deklaracijos formą, nurodytą specialiųjų pirkimo sąlygų </w:t>
      </w:r>
      <w:r w:rsidR="009E6DD5">
        <w:rPr>
          <w:rFonts w:cstheme="minorHAnsi"/>
          <w:b/>
          <w:bCs/>
          <w:iCs/>
        </w:rPr>
        <w:t>6</w:t>
      </w:r>
      <w:r w:rsidRPr="00F94E2F">
        <w:rPr>
          <w:rFonts w:cstheme="minorHAnsi"/>
          <w:b/>
          <w:bCs/>
          <w:iCs/>
        </w:rPr>
        <w:t xml:space="preserve"> priede</w:t>
      </w:r>
      <w:r w:rsidRPr="00F94E2F">
        <w:rPr>
          <w:rFonts w:cstheme="minorHAnsi"/>
          <w:iCs/>
        </w:rPr>
        <w:t xml:space="preserve"> „Atitikties nacionalinio saugumo reikalavimams deklaracija“.</w:t>
      </w:r>
    </w:p>
    <w:p w14:paraId="49B61CEC" w14:textId="1B5A734B" w:rsidR="00D44E01" w:rsidRPr="00F94E2F" w:rsidRDefault="00D44E01" w:rsidP="00F94E2F">
      <w:pPr>
        <w:pStyle w:val="Sraopastraipa"/>
        <w:numPr>
          <w:ilvl w:val="0"/>
          <w:numId w:val="23"/>
        </w:numPr>
        <w:tabs>
          <w:tab w:val="left" w:pos="1134"/>
        </w:tabs>
        <w:spacing w:after="0" w:line="240" w:lineRule="auto"/>
        <w:ind w:left="0" w:firstLine="567"/>
        <w:jc w:val="both"/>
        <w:rPr>
          <w:rFonts w:cstheme="minorHAnsi"/>
        </w:rPr>
      </w:pPr>
      <w:r w:rsidRPr="00F94E2F">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F94E2F">
        <w:rPr>
          <w:color w:val="000000"/>
        </w:rPr>
        <w:t>ir (ar) paaiškinimus</w:t>
      </w:r>
      <w:r w:rsidRPr="00F94E2F">
        <w:rPr>
          <w:rFonts w:cstheme="minorHAnsi"/>
        </w:rPr>
        <w:t xml:space="preserve">. Tokių dokumentų </w:t>
      </w:r>
      <w:r w:rsidRPr="00F94E2F">
        <w:rPr>
          <w:color w:val="000000"/>
        </w:rPr>
        <w:t>ir (ar) paaiškinimų</w:t>
      </w:r>
      <w:r w:rsidRPr="00F94E2F">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Toc21337233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7D98959"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7D3D7F" w:rsidRPr="007D3D7F">
        <w:rPr>
          <w:b/>
          <w:bCs/>
          <w:shd w:val="clear" w:color="auto" w:fill="FFFFFF"/>
        </w:rPr>
        <w:t>7</w:t>
      </w:r>
      <w:r w:rsidR="00DE5F20" w:rsidRPr="007D3D7F">
        <w:rPr>
          <w:b/>
          <w:bCs/>
          <w:shd w:val="clear" w:color="auto" w:fill="FFFFFF"/>
        </w:rPr>
        <w:t xml:space="preserve"> </w:t>
      </w:r>
      <w:r w:rsidR="00476F8C" w:rsidRPr="007D3D7F">
        <w:rPr>
          <w:b/>
          <w:bCs/>
        </w:rPr>
        <w:t>priede</w:t>
      </w:r>
      <w:r w:rsidR="00476F8C" w:rsidRPr="007D3D7F">
        <w:t xml:space="preserve"> </w:t>
      </w:r>
      <w:r w:rsidRPr="127DD6E8">
        <w:t xml:space="preserve">pateiktą </w:t>
      </w:r>
      <w:r w:rsidR="00C35C26">
        <w:t>p</w:t>
      </w:r>
      <w:r w:rsidRPr="00CA64E1">
        <w:rPr>
          <w:rFonts w:cstheme="minorHAnsi"/>
        </w:rPr>
        <w:t>asiūlymo formą.</w:t>
      </w:r>
    </w:p>
    <w:p w14:paraId="3459FD0B" w14:textId="44DB1C68"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9E6DD5">
        <w:rPr>
          <w:rFonts w:cstheme="minorHAnsi"/>
          <w:b/>
          <w:bCs/>
        </w:rPr>
        <w:t>5</w:t>
      </w:r>
      <w:r w:rsidRPr="007D3D7F">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5DF19CB8"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A6210D" w:rsidRPr="00A6210D">
        <w:rPr>
          <w:rFonts w:cstheme="minorHAnsi"/>
          <w:b/>
          <w:bCs/>
        </w:rPr>
        <w:t>4</w:t>
      </w:r>
      <w:r w:rsidRPr="00A6210D">
        <w:rPr>
          <w:rFonts w:cstheme="minorHAnsi"/>
          <w:b/>
          <w:bCs/>
        </w:rPr>
        <w:t xml:space="preserve"> priede</w:t>
      </w:r>
      <w:r w:rsidRPr="00A6210D">
        <w:rPr>
          <w:rFonts w:cstheme="minorHAnsi"/>
        </w:rPr>
        <w:t xml:space="preserve"> </w:t>
      </w:r>
      <w:r w:rsidRPr="00CA64E1">
        <w:rPr>
          <w:rFonts w:cstheme="minorHAnsi"/>
        </w:rPr>
        <w:t xml:space="preserve">nustatytus ekonominio ir finansinio pajėgumo reikalavimus, kartu su tiekėju įsipareigoja solidariai atsakyti už tiekėjo įsipareigojimų pagal sutartį vykdymą ir atlyginti bet kokią žalą, kuri kiltų dėl </w:t>
      </w:r>
      <w:r w:rsidRPr="00CA64E1">
        <w:rPr>
          <w:rFonts w:cstheme="minorHAnsi"/>
        </w:rPr>
        <w:lastRenderedPageBreak/>
        <w:t>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AA7BF5E" w14:textId="62F7996B" w:rsidR="00F72C01" w:rsidRPr="00240EE2" w:rsidRDefault="00F72C01" w:rsidP="00F72C01">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nurodyta deklaracija </w:t>
      </w:r>
      <w:r w:rsidRPr="007872CB">
        <w:rPr>
          <w:rFonts w:cstheme="minorHAnsi"/>
          <w:color w:val="000000" w:themeColor="text1"/>
        </w:rPr>
        <w:t xml:space="preserve">dėl (ne)atitikties </w:t>
      </w:r>
      <w:r>
        <w:rPr>
          <w:rFonts w:cstheme="minorHAnsi"/>
          <w:iCs/>
        </w:rPr>
        <w:t>N</w:t>
      </w:r>
      <w:r w:rsidRPr="00867C71">
        <w:rPr>
          <w:rFonts w:cstheme="minorHAnsi"/>
          <w:iCs/>
        </w:rPr>
        <w:t xml:space="preserve">acionalinio </w:t>
      </w:r>
      <w:r w:rsidR="00DF5F2E">
        <w:rPr>
          <w:rFonts w:cstheme="minorHAnsi"/>
          <w:iCs/>
        </w:rPr>
        <w:t>s</w:t>
      </w:r>
      <w:r w:rsidR="00DF5F2E" w:rsidRPr="00867C71">
        <w:rPr>
          <w:rFonts w:cstheme="minorHAnsi"/>
          <w:iCs/>
        </w:rPr>
        <w:t xml:space="preserve">augumo </w:t>
      </w:r>
      <w:r w:rsidRPr="00867C71">
        <w:rPr>
          <w:rFonts w:cstheme="minorHAnsi"/>
          <w:iCs/>
        </w:rPr>
        <w:t>reikalavimams</w:t>
      </w:r>
      <w:r w:rsidR="009E6DD5">
        <w:rPr>
          <w:rFonts w:cstheme="minorHAnsi"/>
          <w:iCs/>
        </w:rPr>
        <w:t>.</w:t>
      </w:r>
    </w:p>
    <w:p w14:paraId="4EA1D877" w14:textId="77777777" w:rsidR="00411BCA" w:rsidRPr="004A47BF" w:rsidRDefault="00411BCA" w:rsidP="00411BCA">
      <w:pPr>
        <w:pStyle w:val="Sraopastraipa"/>
        <w:numPr>
          <w:ilvl w:val="1"/>
          <w:numId w:val="8"/>
        </w:numPr>
        <w:spacing w:after="0" w:line="240" w:lineRule="auto"/>
        <w:ind w:left="0" w:firstLine="567"/>
        <w:jc w:val="both"/>
        <w:rPr>
          <w:u w:val="single"/>
        </w:rPr>
      </w:pPr>
      <w:r w:rsidRPr="004A47BF">
        <w:rPr>
          <w:rFonts w:eastAsia="Calibri" w:cstheme="minorHAnsi"/>
        </w:rPr>
        <w:t>Pasiūlymas gali būti pasirašytas fiziniu parašu arba kvalifikuotu elektroniniu parašu. Jeigu tiekėjas dokumentus tvirtina naudodamas elektroninį,</w:t>
      </w:r>
      <w:r w:rsidRPr="004A47B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A47BF">
        <w:rPr>
          <w:rFonts w:eastAsia="Calibri"/>
        </w:rPr>
        <w:t xml:space="preserve"> Gali būti:</w:t>
      </w:r>
    </w:p>
    <w:p w14:paraId="31FA2A11" w14:textId="77777777" w:rsidR="00411BCA" w:rsidRPr="00505506" w:rsidRDefault="00411BCA" w:rsidP="00411BCA">
      <w:pPr>
        <w:pStyle w:val="Sraopastraipa"/>
        <w:spacing w:after="0" w:line="240" w:lineRule="auto"/>
        <w:ind w:left="0" w:firstLine="567"/>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652CAA09" w14:textId="77777777" w:rsidR="00411BCA" w:rsidRPr="00C7179F" w:rsidRDefault="00411BCA" w:rsidP="00411BCA">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7D840FA1" w14:textId="77777777" w:rsidR="00411BCA" w:rsidRPr="00A70E01" w:rsidRDefault="00411BCA" w:rsidP="00F47520">
      <w:pPr>
        <w:pStyle w:val="Sraopastraipa"/>
        <w:numPr>
          <w:ilvl w:val="1"/>
          <w:numId w:val="9"/>
        </w:numPr>
        <w:spacing w:line="240" w:lineRule="auto"/>
        <w:ind w:left="0" w:firstLine="567"/>
        <w:jc w:val="both"/>
      </w:pPr>
      <w:r>
        <w:t>P</w:t>
      </w:r>
      <w:r w:rsidRPr="127DD6E8">
        <w:t xml:space="preserve">asiūlymas turi būti parengtas, </w:t>
      </w:r>
      <w:r w:rsidRPr="0099696F">
        <w:t xml:space="preserve">lietuvių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A70E01">
        <w:t xml:space="preserve">pateikti vertimą atlikusio asmens parašu ir vertimų biuro antspaudu (jei turi) patvirtintą šio dokumento vertimą. </w:t>
      </w:r>
    </w:p>
    <w:p w14:paraId="4E589710" w14:textId="77777777" w:rsidR="00411BCA" w:rsidRPr="006C19C5" w:rsidRDefault="00411BCA" w:rsidP="00F47520">
      <w:pPr>
        <w:pStyle w:val="Sraopastraipa"/>
        <w:numPr>
          <w:ilvl w:val="1"/>
          <w:numId w:val="9"/>
        </w:numPr>
        <w:spacing w:line="240" w:lineRule="auto"/>
        <w:ind w:left="0" w:firstLine="567"/>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turi būti nurodoma </w:t>
      </w:r>
      <w:r w:rsidRPr="127DD6E8">
        <w:rPr>
          <w:rFonts w:eastAsia="Arial"/>
        </w:rPr>
        <w:t xml:space="preserve">dviejų skaičių po kablelio tikslumu. </w:t>
      </w:r>
      <w:r w:rsidRPr="00B75F6D">
        <w:rPr>
          <w:rFonts w:eastAsia="Arial" w:cstheme="minorHAnsi"/>
        </w:rPr>
        <w:t xml:space="preserve">Šią </w:t>
      </w:r>
      <w:r w:rsidRPr="006C19C5">
        <w:rPr>
          <w:rFonts w:eastAsia="Arial" w:cstheme="minorHAnsi"/>
        </w:rPr>
        <w:t>kainą sudarančios kainos sudedamosios dalys ar įkainiai gali būti išreikštos neribojant skaičių po kablelio kiekio</w:t>
      </w:r>
      <w:r w:rsidRPr="006C19C5">
        <w:rPr>
          <w:rFonts w:ascii="Arial" w:eastAsia="Arial" w:hAnsi="Arial" w:cs="Arial"/>
        </w:rPr>
        <w:t xml:space="preserve">. </w:t>
      </w:r>
    </w:p>
    <w:p w14:paraId="37A81927" w14:textId="77777777" w:rsidR="00411BCA" w:rsidRPr="00BE2088" w:rsidRDefault="00411BCA" w:rsidP="00F47520">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46D9CCED" w14:textId="77777777" w:rsidR="00411BCA" w:rsidRPr="005E21E8" w:rsidRDefault="00411BCA" w:rsidP="00F47520">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408EE9D5" w14:textId="2D5F6789" w:rsidR="00411BCA" w:rsidRPr="00F47520" w:rsidRDefault="00411BCA" w:rsidP="008B4618">
      <w:pPr>
        <w:pStyle w:val="Sraopastraipa"/>
        <w:numPr>
          <w:ilvl w:val="1"/>
          <w:numId w:val="9"/>
        </w:numPr>
        <w:spacing w:line="240" w:lineRule="auto"/>
        <w:ind w:left="0" w:firstLine="567"/>
        <w:jc w:val="both"/>
        <w:rPr>
          <w:rFonts w:cstheme="minorHAnsi"/>
        </w:rPr>
      </w:pPr>
      <w:r w:rsidRPr="00F47520">
        <w:rPr>
          <w:rFonts w:cstheme="minorHAnsi"/>
        </w:rPr>
        <w:t>Tiekėjams nėra leidžiama pateikti alternatyvių pasiūlymų. Tiekėjui pateikus alternatyvų pasiūlymą, jo pasiūlymas ir alternatyvus pasiūlymas (alternatyvūs pasiūlymai) bus atmesti</w:t>
      </w:r>
      <w:r w:rsidR="00F47520" w:rsidRPr="00F47520">
        <w:rPr>
          <w:rFonts w:cstheme="minorHAnsi"/>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3372338"/>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3FB9F17D" w:rsidR="00B3551C" w:rsidRPr="00F0499F" w:rsidRDefault="00655F17" w:rsidP="00B04ABB">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13372339"/>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EB9BABA" w:rsidR="00040C0F" w:rsidRPr="00B04ABB" w:rsidRDefault="002827E4" w:rsidP="008B4618">
      <w:pPr>
        <w:spacing w:after="0" w:line="240" w:lineRule="auto"/>
        <w:ind w:firstLine="567"/>
        <w:rPr>
          <w:rFonts w:cstheme="minorHAnsi"/>
        </w:rPr>
      </w:pPr>
      <w:r>
        <w:rPr>
          <w:rFonts w:cstheme="minorHAnsi"/>
        </w:rPr>
        <w:t xml:space="preserve">8.1. </w:t>
      </w:r>
      <w:r w:rsidR="00040C0F" w:rsidRPr="00B04ABB">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3372340"/>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2ABDF7D1" w:rsidR="003300F2" w:rsidRPr="00CC79F7" w:rsidRDefault="004E71CB" w:rsidP="008B4618">
      <w:pPr>
        <w:pStyle w:val="Sraopastraipa"/>
        <w:numPr>
          <w:ilvl w:val="1"/>
          <w:numId w:val="24"/>
        </w:numPr>
        <w:tabs>
          <w:tab w:val="left" w:pos="993"/>
        </w:tabs>
        <w:spacing w:after="0" w:line="240" w:lineRule="auto"/>
        <w:ind w:left="0" w:firstLine="567"/>
        <w:jc w:val="both"/>
        <w:rPr>
          <w:rFonts w:eastAsia="Calibri" w:cstheme="minorHAnsi"/>
        </w:rPr>
      </w:pPr>
      <w:r w:rsidRPr="008B4618">
        <w:rPr>
          <w:rFonts w:eastAsia="Calibri" w:cstheme="minorHAnsi"/>
        </w:rPr>
        <w:t xml:space="preserve">Perkančioji organizacija ekonomiškai naudingiausią pasiūlymą išrenka pagal tiekėjo pasiūlyme nurodytą </w:t>
      </w:r>
      <w:r w:rsidR="00003A3F" w:rsidRPr="008B4618">
        <w:rPr>
          <w:rFonts w:eastAsia="Calibri" w:cstheme="minorHAnsi"/>
        </w:rPr>
        <w:t>kain</w:t>
      </w:r>
      <w:r w:rsidRPr="008B4618">
        <w:rPr>
          <w:rFonts w:eastAsia="Calibri" w:cstheme="minorHAnsi"/>
        </w:rPr>
        <w:t>ą</w:t>
      </w:r>
      <w:r w:rsidR="00003A3F" w:rsidRPr="008B4618">
        <w:rPr>
          <w:rFonts w:eastAsia="Calibri" w:cstheme="minorHAnsi"/>
        </w:rPr>
        <w:t xml:space="preserve">, kuri turi būti apskaičiuota ir nurodyta taip, kaip reikalaujama </w:t>
      </w:r>
      <w:bookmarkStart w:id="38" w:name="_Hlk91157291"/>
      <w:r w:rsidR="00CE14DF" w:rsidRPr="008B4618">
        <w:rPr>
          <w:rFonts w:eastAsia="Calibri" w:cstheme="minorHAnsi"/>
        </w:rPr>
        <w:t xml:space="preserve">specialiųjų </w:t>
      </w:r>
      <w:r w:rsidR="00090235" w:rsidRPr="008B4618">
        <w:rPr>
          <w:rFonts w:eastAsia="Calibri" w:cstheme="minorHAnsi"/>
        </w:rPr>
        <w:t>p</w:t>
      </w:r>
      <w:r w:rsidR="00551FA7" w:rsidRPr="008B4618">
        <w:rPr>
          <w:rFonts w:eastAsia="Calibri" w:cstheme="minorHAnsi"/>
        </w:rPr>
        <w:t xml:space="preserve">irkimo </w:t>
      </w:r>
      <w:r w:rsidR="00A176D5" w:rsidRPr="008B4618">
        <w:rPr>
          <w:rFonts w:eastAsia="Calibri" w:cstheme="minorHAnsi"/>
        </w:rPr>
        <w:t xml:space="preserve">sąlygų </w:t>
      </w:r>
      <w:bookmarkEnd w:id="38"/>
      <w:r w:rsidR="004B2C93" w:rsidRPr="007F4B3D">
        <w:rPr>
          <w:rFonts w:cstheme="minorHAnsi"/>
          <w:b/>
          <w:bCs/>
          <w:shd w:val="clear" w:color="auto" w:fill="FFFFFF"/>
        </w:rPr>
        <w:t>7</w:t>
      </w:r>
      <w:r w:rsidR="00090235" w:rsidRPr="007F4B3D">
        <w:rPr>
          <w:rFonts w:eastAsia="Calibri" w:cstheme="minorHAnsi"/>
          <w:b/>
          <w:bCs/>
        </w:rPr>
        <w:t xml:space="preserve"> priede</w:t>
      </w:r>
      <w:r w:rsidR="00090235" w:rsidRPr="00CC79F7">
        <w:rPr>
          <w:rFonts w:eastAsia="Calibri" w:cstheme="minorHAnsi"/>
        </w:rPr>
        <w:t>.</w:t>
      </w:r>
    </w:p>
    <w:p w14:paraId="1F61B0E8" w14:textId="02E40CBA" w:rsidR="008B4618" w:rsidRPr="008B4618" w:rsidRDefault="008B4618" w:rsidP="008B4618">
      <w:pPr>
        <w:pStyle w:val="Sraopastraipa"/>
        <w:numPr>
          <w:ilvl w:val="1"/>
          <w:numId w:val="24"/>
        </w:numPr>
        <w:tabs>
          <w:tab w:val="left" w:pos="993"/>
        </w:tabs>
        <w:spacing w:after="0" w:line="20" w:lineRule="atLeast"/>
        <w:ind w:left="0" w:firstLine="567"/>
        <w:contextualSpacing w:val="0"/>
        <w:jc w:val="both"/>
        <w:rPr>
          <w:rFonts w:eastAsiaTheme="minorHAnsi" w:cstheme="minorHAnsi"/>
          <w:bCs/>
          <w:iCs/>
        </w:rPr>
      </w:pPr>
      <w:r w:rsidRPr="008B4618">
        <w:rPr>
          <w:rFonts w:eastAsia="Arial"/>
        </w:rPr>
        <w:t xml:space="preserve">Tiekėjų pasiūlymuose nurodytos kainos bus vertinamos </w:t>
      </w:r>
      <w:r w:rsidRPr="00A217B2">
        <w:t>ir lyginamos su visais mokesčiais, įskaitant PVM.</w:t>
      </w:r>
    </w:p>
    <w:p w14:paraId="2C85D156" w14:textId="77777777" w:rsidR="00A168D2" w:rsidRPr="00A168D2" w:rsidRDefault="00D734C6"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Cs/>
        </w:rPr>
      </w:pPr>
      <w:r w:rsidRPr="007035DC">
        <w:rPr>
          <w:rFonts w:cstheme="minorHAnsi"/>
          <w:color w:val="000000" w:themeColor="text1"/>
        </w:rPr>
        <w:t xml:space="preserve">Laimėjusiu </w:t>
      </w:r>
      <w:r w:rsidR="005D7D8C" w:rsidRPr="007035DC">
        <w:rPr>
          <w:rFonts w:cstheme="minorHAnsi"/>
          <w:color w:val="000000" w:themeColor="text1"/>
        </w:rPr>
        <w:t>pasiūlymu</w:t>
      </w:r>
      <w:r w:rsidRPr="007035DC">
        <w:rPr>
          <w:rFonts w:cstheme="minorHAnsi"/>
          <w:color w:val="000000" w:themeColor="text1"/>
        </w:rPr>
        <w:t xml:space="preserve"> galės būti pripažintas tik 1 (vienas) </w:t>
      </w:r>
      <w:r w:rsidR="005D7D8C" w:rsidRPr="007035DC">
        <w:rPr>
          <w:rFonts w:cstheme="minorHAnsi"/>
          <w:color w:val="000000" w:themeColor="text1"/>
        </w:rPr>
        <w:t>ekonomiškai naudingiausias pasiūlymas, esantis pasiūlymų eilės pirmojoje vietoje</w:t>
      </w:r>
      <w:r w:rsidRPr="007035DC">
        <w:rPr>
          <w:rFonts w:cstheme="minorHAnsi"/>
          <w:color w:val="000000" w:themeColor="text1"/>
        </w:rPr>
        <w:t>.</w:t>
      </w:r>
      <w:bookmarkStart w:id="39" w:name="_Ref39425999"/>
      <w:bookmarkStart w:id="40" w:name="_Ref39426005"/>
    </w:p>
    <w:p w14:paraId="2F0C7301" w14:textId="39546E91" w:rsidR="007035DC" w:rsidRPr="00CC79F7" w:rsidRDefault="007035DC" w:rsidP="005D0758">
      <w:pPr>
        <w:pStyle w:val="Sraopastraipa"/>
        <w:numPr>
          <w:ilvl w:val="1"/>
          <w:numId w:val="9"/>
        </w:numPr>
        <w:tabs>
          <w:tab w:val="left" w:pos="993"/>
        </w:tabs>
        <w:spacing w:after="0" w:line="20" w:lineRule="atLeast"/>
        <w:ind w:left="0" w:firstLine="567"/>
        <w:contextualSpacing w:val="0"/>
        <w:jc w:val="both"/>
        <w:rPr>
          <w:rFonts w:eastAsiaTheme="minorHAnsi" w:cstheme="minorHAnsi"/>
          <w:b/>
        </w:rPr>
      </w:pPr>
      <w:r w:rsidRPr="00CC79F7">
        <w:rPr>
          <w:rFonts w:eastAsiaTheme="minorHAnsi" w:cstheme="minorHAnsi"/>
          <w:b/>
        </w:rPr>
        <w:t xml:space="preserve">Tiekėjo pasiūlymo kaina bus laikoma per didele jei ji viršys priimtiną kainą, nurodytą </w:t>
      </w:r>
      <w:r w:rsidRPr="00CC79F7">
        <w:rPr>
          <w:rFonts w:eastAsia="Calibri" w:cstheme="minorHAnsi"/>
          <w:b/>
        </w:rPr>
        <w:t xml:space="preserve">specialiųjų pirkimo sąlygų </w:t>
      </w:r>
      <w:r w:rsidR="00A2745D">
        <w:rPr>
          <w:rFonts w:cstheme="minorHAnsi"/>
          <w:b/>
          <w:shd w:val="clear" w:color="auto" w:fill="FFFFFF"/>
        </w:rPr>
        <w:t>7</w:t>
      </w:r>
      <w:r w:rsidRPr="00CC79F7">
        <w:rPr>
          <w:rFonts w:eastAsia="Calibri" w:cstheme="minorHAnsi"/>
          <w:b/>
        </w:rPr>
        <w:t xml:space="preserve"> priede.</w:t>
      </w:r>
      <w:r w:rsidRPr="00CC79F7">
        <w:rPr>
          <w:b/>
        </w:rPr>
        <w:t xml:space="preserve"> </w:t>
      </w:r>
    </w:p>
    <w:p w14:paraId="0BA4C75B" w14:textId="77777777" w:rsidR="007035DC" w:rsidRPr="00FD2441"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 xml:space="preserve">Perkančioji organizacija atmes tiekėjo pasiūlymą, jeigu kartu su pasiūlymu nebus pateikti šie pirkimo sąlygose reikalaujami pateikti dokumentai: </w:t>
      </w:r>
    </w:p>
    <w:p w14:paraId="43FA6F1D" w14:textId="2F2875E9" w:rsidR="006C420F"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lastRenderedPageBreak/>
        <w:t>užpildyta pasiūlymo forma</w:t>
      </w:r>
      <w:r w:rsidR="006C420F">
        <w:rPr>
          <w:rFonts w:eastAsiaTheme="minorHAnsi" w:cstheme="minorHAnsi"/>
          <w:bCs/>
        </w:rPr>
        <w:t>;</w:t>
      </w:r>
    </w:p>
    <w:p w14:paraId="576C2E6B" w14:textId="77777777" w:rsidR="00B907F1" w:rsidRDefault="00B907F1"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u</w:t>
      </w:r>
      <w:r w:rsidR="006C420F">
        <w:rPr>
          <w:rFonts w:eastAsiaTheme="minorHAnsi" w:cstheme="minorHAnsi"/>
          <w:bCs/>
        </w:rPr>
        <w:t>žpildytas EBVPD</w:t>
      </w:r>
      <w:r>
        <w:rPr>
          <w:rFonts w:eastAsiaTheme="minorHAnsi" w:cstheme="minorHAnsi"/>
          <w:bCs/>
        </w:rPr>
        <w:t>;</w:t>
      </w:r>
    </w:p>
    <w:p w14:paraId="219F2C7C" w14:textId="77777777" w:rsidR="007035DC" w:rsidRDefault="007035DC" w:rsidP="007035DC">
      <w:pPr>
        <w:pStyle w:val="Betarp"/>
        <w:numPr>
          <w:ilvl w:val="1"/>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727A6005"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jei pasiūlymas neatitiks bendrosiose pirkimo sąlygose 13.1 papunktyje nurodytų reikalavimų.</w:t>
      </w:r>
    </w:p>
    <w:p w14:paraId="5BC28AE3" w14:textId="77777777" w:rsidR="007035DC" w:rsidRPr="00A54E1E"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jei pasiūlymas bus pateiktas ne visai apimčiai.</w:t>
      </w:r>
    </w:p>
    <w:p w14:paraId="51571608"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Pr="00FC2027">
        <w:rPr>
          <w:rFonts w:eastAsiaTheme="minorHAnsi" w:cstheme="minorHAnsi"/>
          <w:bCs/>
        </w:rPr>
        <w:t xml:space="preserve">pasiūlyme nebus nurodytas siūlomas pirkimo objektas, konkretus </w:t>
      </w:r>
      <w:r>
        <w:rPr>
          <w:rFonts w:eastAsiaTheme="minorHAnsi" w:cstheme="minorHAnsi"/>
          <w:bCs/>
        </w:rPr>
        <w:t>pirkimo objekto</w:t>
      </w:r>
      <w:r w:rsidRPr="00FC2027">
        <w:rPr>
          <w:rFonts w:eastAsiaTheme="minorHAnsi" w:cstheme="minorHAnsi"/>
          <w:bCs/>
        </w:rPr>
        <w:t xml:space="preserve"> modelis</w:t>
      </w:r>
      <w:r>
        <w:rPr>
          <w:rFonts w:eastAsiaTheme="minorHAnsi" w:cstheme="minorHAnsi"/>
          <w:bCs/>
        </w:rPr>
        <w:t>, konkretus</w:t>
      </w:r>
      <w:r w:rsidRPr="00FC2027">
        <w:rPr>
          <w:rFonts w:eastAsiaTheme="minorHAnsi" w:cstheme="minorHAnsi"/>
          <w:bCs/>
        </w:rPr>
        <w:t xml:space="preserve"> </w:t>
      </w:r>
      <w:r>
        <w:rPr>
          <w:rFonts w:eastAsiaTheme="minorHAnsi" w:cstheme="minorHAnsi"/>
          <w:bCs/>
        </w:rPr>
        <w:t>pirkimo objekto</w:t>
      </w:r>
      <w:r w:rsidRPr="00FC2027">
        <w:rPr>
          <w:rFonts w:eastAsiaTheme="minorHAnsi" w:cstheme="minorHAnsi"/>
          <w:bCs/>
        </w:rPr>
        <w:t xml:space="preserve"> gamintojas</w:t>
      </w:r>
      <w:r>
        <w:rPr>
          <w:rFonts w:eastAsiaTheme="minorHAnsi" w:cstheme="minorHAnsi"/>
          <w:bCs/>
        </w:rPr>
        <w:t xml:space="preserve"> (jeigu tokie duomenys prašomi pateikti pasiūlymo formoje)</w:t>
      </w:r>
      <w:r w:rsidRPr="00FC2027">
        <w:rPr>
          <w:rFonts w:eastAsiaTheme="minorHAnsi" w:cstheme="minorHAnsi"/>
          <w:bCs/>
        </w:rPr>
        <w:t>.</w:t>
      </w:r>
    </w:p>
    <w:p w14:paraId="14F51C82"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1A535469" w14:textId="77777777" w:rsidR="007035DC" w:rsidRPr="00FC2027" w:rsidRDefault="007035DC" w:rsidP="007035DC">
      <w:pPr>
        <w:pStyle w:val="Betarp"/>
        <w:numPr>
          <w:ilvl w:val="2"/>
          <w:numId w:val="9"/>
        </w:numPr>
        <w:tabs>
          <w:tab w:val="left" w:pos="993"/>
        </w:tabs>
        <w:spacing w:line="20" w:lineRule="atLeast"/>
        <w:ind w:left="0" w:firstLine="567"/>
        <w:contextualSpacing/>
        <w:jc w:val="both"/>
        <w:rPr>
          <w:rFonts w:eastAsiaTheme="minorHAnsi" w:cstheme="minorHAnsi"/>
          <w:bCs/>
        </w:rPr>
      </w:pPr>
      <w:r>
        <w:rPr>
          <w:rFonts w:eastAsiaTheme="minorHAnsi" w:cstheme="minorHAnsi"/>
          <w:bCs/>
        </w:rPr>
        <w:t>k</w:t>
      </w:r>
      <w:r w:rsidRPr="00FC2027">
        <w:rPr>
          <w:rFonts w:eastAsiaTheme="minorHAnsi" w:cstheme="minorHAnsi"/>
          <w:bCs/>
        </w:rPr>
        <w:t>itais pasiūlymų atmetimo pagrindais nurodytais bendrosiose pirkimo sąlygose.</w:t>
      </w:r>
    </w:p>
    <w:p w14:paraId="678C44CA" w14:textId="6EB53055" w:rsidR="00FE7908" w:rsidRPr="00F065D6" w:rsidRDefault="00FE7908" w:rsidP="008B4618">
      <w:pPr>
        <w:pStyle w:val="Antrat1"/>
        <w:numPr>
          <w:ilvl w:val="0"/>
          <w:numId w:val="24"/>
        </w:numPr>
        <w:tabs>
          <w:tab w:val="left" w:pos="567"/>
        </w:tabs>
        <w:spacing w:line="20" w:lineRule="atLeast"/>
        <w:contextualSpacing/>
        <w:rPr>
          <w:rFonts w:asciiTheme="minorHAnsi" w:hAnsiTheme="minorHAnsi" w:cstheme="minorHAnsi"/>
        </w:rPr>
      </w:pPr>
      <w:bookmarkStart w:id="41" w:name="_Toc213372341"/>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04D89EC8" w14:textId="77777777" w:rsidR="005D72F5" w:rsidRPr="00AB17D4" w:rsidRDefault="005D72F5" w:rsidP="005D72F5">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 su tiekėju, kurio pasiūlymas, vadovaujantis pirkimo sąlygose</w:t>
      </w:r>
      <w:r w:rsidRPr="00623A7D">
        <w:rPr>
          <w:color w:val="0070C0"/>
        </w:rPr>
        <w:t xml:space="preserve"> </w:t>
      </w:r>
      <w:r w:rsidRPr="00623A7D">
        <w:rPr>
          <w:color w:val="000000" w:themeColor="text1"/>
        </w:rPr>
        <w:t>nustatyta tvarka, bus pripažintas laimėjęs, o jei pirkimas skaidomas į dalis – su tiekėjais, kurių pasiūlymai bus pripažinti laimėję.</w:t>
      </w:r>
    </w:p>
    <w:p w14:paraId="055018CE" w14:textId="6F5B8796" w:rsidR="005D72F5" w:rsidRPr="00BC4C89" w:rsidRDefault="005D72F5" w:rsidP="005D72F5">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 xml:space="preserve">rengiamos vadovaujantis Viešųjų pirkimų tarnybos direktoriaus 2024 m. </w:t>
      </w:r>
      <w:r w:rsidR="006A4ED0">
        <w:t>gruodžio</w:t>
      </w:r>
      <w:r>
        <w:t xml:space="preserve"> </w:t>
      </w:r>
      <w:r w:rsidR="006A4ED0">
        <w:t>30</w:t>
      </w:r>
      <w:r>
        <w:t xml:space="preserve"> d. įsakymu Nr. 1S-</w:t>
      </w:r>
      <w:r w:rsidR="006A4ED0">
        <w:t>20</w:t>
      </w:r>
      <w:r>
        <w:t xml:space="preserve">9 (Viešųjų pirkimų tarnybos direktoriaus 2025 m. </w:t>
      </w:r>
      <w:r w:rsidR="006A4ED0">
        <w:t>gegužės</w:t>
      </w:r>
      <w:r>
        <w:t xml:space="preserve"> 1 d. įsakymo Nr. 1S-</w:t>
      </w:r>
      <w:r w:rsidR="00ED6AE9">
        <w:t>209</w:t>
      </w:r>
      <w:r>
        <w:t xml:space="preserve"> redakcija).</w:t>
      </w:r>
    </w:p>
    <w:p w14:paraId="6CD44883" w14:textId="2B0B6925" w:rsidR="005D72F5" w:rsidRPr="00707D53" w:rsidRDefault="005D72F5" w:rsidP="005D72F5">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70D641C4" w14:textId="3E4DDF4F" w:rsidR="002955C5" w:rsidRPr="00CF06CC" w:rsidRDefault="00707D53" w:rsidP="002249E6">
      <w:pPr>
        <w:pStyle w:val="Sraopastraipa"/>
        <w:numPr>
          <w:ilvl w:val="1"/>
          <w:numId w:val="14"/>
        </w:numPr>
        <w:spacing w:after="0" w:line="240" w:lineRule="auto"/>
        <w:ind w:left="0" w:firstLine="567"/>
        <w:jc w:val="both"/>
        <w:rPr>
          <w:rFonts w:eastAsiaTheme="minorHAnsi" w:cstheme="minorHAnsi"/>
          <w:iCs/>
        </w:rPr>
      </w:pPr>
      <w:r w:rsidRPr="00707D53">
        <w:rPr>
          <w:szCs w:val="22"/>
        </w:rPr>
        <w:t xml:space="preserve">Sutarties kainos apskaičiavimui pasirinktas fiksuoto įkainio metodas - sutarties vykdymo metu įsigyjami kiekiai, taip pat Sutarties kaina, kurią perkančioji organizacija turės sumokėti tiekėjui, priklauso nuo faktinių užsakymų – </w:t>
      </w:r>
      <w:r w:rsidRPr="00707D53">
        <w:rPr>
          <w:b/>
          <w:bCs/>
          <w:szCs w:val="22"/>
        </w:rPr>
        <w:t>perkančioji organizacija perka maksimalų įmanomą prekių kiekį laimėjusio pasiūlymo įkainiais, neviršijant maksimalios pirkimui skirtos lėšų sumos - t</w:t>
      </w:r>
      <w:r w:rsidRPr="00707D53">
        <w:rPr>
          <w:szCs w:val="22"/>
        </w:rPr>
        <w:t>.y. perkančioji organizacija gali išpirkti mažesnį kiekį, už mažesnes nei pirkimui skirta maksimali lėšų suma (toliau – pirkimui skirta maksimali lėšų suma), kuri yra lygi</w:t>
      </w:r>
      <w:r w:rsidRPr="00707D53">
        <w:rPr>
          <w:b/>
          <w:bCs/>
          <w:szCs w:val="22"/>
        </w:rPr>
        <w:t xml:space="preserve"> </w:t>
      </w:r>
      <w:r w:rsidR="00ED6AE9">
        <w:rPr>
          <w:b/>
          <w:bCs/>
          <w:szCs w:val="22"/>
        </w:rPr>
        <w:t>100 000</w:t>
      </w:r>
      <w:r w:rsidRPr="00707D53">
        <w:rPr>
          <w:b/>
          <w:bCs/>
          <w:szCs w:val="22"/>
        </w:rPr>
        <w:t xml:space="preserve">,00 Eur </w:t>
      </w:r>
      <w:r w:rsidRPr="00707D53">
        <w:rPr>
          <w:szCs w:val="22"/>
        </w:rPr>
        <w:t>su visais mokesčiais.</w:t>
      </w:r>
    </w:p>
    <w:p w14:paraId="5912EF5F" w14:textId="08AC2FE4" w:rsidR="00CF06CC" w:rsidRPr="00562C57" w:rsidRDefault="001C393A" w:rsidP="002249E6">
      <w:pPr>
        <w:pStyle w:val="Sraopastraipa"/>
        <w:numPr>
          <w:ilvl w:val="1"/>
          <w:numId w:val="14"/>
        </w:numPr>
        <w:spacing w:after="0" w:line="240" w:lineRule="auto"/>
        <w:ind w:left="0" w:firstLine="567"/>
        <w:jc w:val="both"/>
        <w:rPr>
          <w:rFonts w:eastAsiaTheme="minorHAnsi" w:cstheme="minorHAnsi"/>
          <w:b/>
          <w:bCs/>
          <w:iCs/>
        </w:rPr>
      </w:pPr>
      <w:r w:rsidRPr="00562C57">
        <w:rPr>
          <w:b/>
          <w:bCs/>
          <w:szCs w:val="22"/>
        </w:rPr>
        <w:t xml:space="preserve">Pirkimo sąlygų 2 priedo </w:t>
      </w:r>
      <w:r w:rsidR="00D5146A" w:rsidRPr="00562C57">
        <w:rPr>
          <w:b/>
          <w:bCs/>
          <w:szCs w:val="22"/>
        </w:rPr>
        <w:t>„T</w:t>
      </w:r>
      <w:r w:rsidRPr="00562C57">
        <w:rPr>
          <w:b/>
          <w:bCs/>
          <w:szCs w:val="22"/>
        </w:rPr>
        <w:t>echninė specifikacija“</w:t>
      </w:r>
      <w:r w:rsidR="00D5146A" w:rsidRPr="00562C57">
        <w:rPr>
          <w:b/>
          <w:bCs/>
          <w:szCs w:val="22"/>
        </w:rPr>
        <w:t xml:space="preserve"> 2.6</w:t>
      </w:r>
      <w:r w:rsidR="00F82792" w:rsidRPr="00562C57">
        <w:rPr>
          <w:b/>
          <w:bCs/>
          <w:szCs w:val="22"/>
        </w:rPr>
        <w:t xml:space="preserve"> p. nurodytu atveju, kai užsakomas nepilnas dienos maitinimas, </w:t>
      </w:r>
      <w:r w:rsidR="002D098B" w:rsidRPr="00562C57">
        <w:rPr>
          <w:b/>
          <w:bCs/>
          <w:szCs w:val="22"/>
        </w:rPr>
        <w:t>tokių maitinimų įkainiai nustatomi</w:t>
      </w:r>
      <w:r w:rsidR="009A096B" w:rsidRPr="00562C57">
        <w:rPr>
          <w:b/>
          <w:bCs/>
          <w:szCs w:val="22"/>
        </w:rPr>
        <w:t xml:space="preserve"> 1</w:t>
      </w:r>
      <w:r w:rsidR="003F0456" w:rsidRPr="00562C57">
        <w:rPr>
          <w:b/>
          <w:bCs/>
          <w:szCs w:val="22"/>
        </w:rPr>
        <w:t xml:space="preserve"> (vienos)</w:t>
      </w:r>
      <w:r w:rsidR="00195F79" w:rsidRPr="00562C57">
        <w:rPr>
          <w:b/>
          <w:bCs/>
          <w:szCs w:val="22"/>
        </w:rPr>
        <w:t xml:space="preserve"> dienos porcijos</w:t>
      </w:r>
      <w:r w:rsidR="00B1522D" w:rsidRPr="00562C57">
        <w:rPr>
          <w:b/>
          <w:bCs/>
          <w:szCs w:val="22"/>
        </w:rPr>
        <w:t xml:space="preserve"> 1 (vienam) asmeniui įkainį</w:t>
      </w:r>
      <w:r w:rsidR="00A237D9" w:rsidRPr="00562C57">
        <w:rPr>
          <w:b/>
          <w:bCs/>
          <w:szCs w:val="22"/>
        </w:rPr>
        <w:t xml:space="preserve"> Eur be PVM</w:t>
      </w:r>
      <w:r w:rsidR="00B1522D" w:rsidRPr="00562C57">
        <w:rPr>
          <w:b/>
          <w:bCs/>
          <w:szCs w:val="22"/>
        </w:rPr>
        <w:t>, nurodytą pasiūlyme, dauginant i</w:t>
      </w:r>
      <w:r w:rsidR="00A237D9" w:rsidRPr="00562C57">
        <w:rPr>
          <w:b/>
          <w:bCs/>
          <w:szCs w:val="22"/>
        </w:rPr>
        <w:t>š</w:t>
      </w:r>
      <w:r w:rsidR="00B1522D" w:rsidRPr="00562C57">
        <w:rPr>
          <w:b/>
          <w:bCs/>
          <w:szCs w:val="22"/>
        </w:rPr>
        <w:t xml:space="preserve"> atitinkamo koeficiento ir apvalinant dviejų skaičių po kablelio </w:t>
      </w:r>
      <w:r w:rsidR="00A237D9" w:rsidRPr="00562C57">
        <w:rPr>
          <w:b/>
          <w:bCs/>
          <w:szCs w:val="22"/>
        </w:rPr>
        <w:t>tikslumu</w:t>
      </w:r>
      <w:r w:rsidR="001B33E6" w:rsidRPr="00562C57">
        <w:rPr>
          <w:b/>
          <w:bCs/>
          <w:szCs w:val="22"/>
        </w:rPr>
        <w:t>: pusryčiams ir vakarienei taikomas koeficientas</w:t>
      </w:r>
      <w:r w:rsidR="00627E18" w:rsidRPr="00562C57">
        <w:rPr>
          <w:b/>
          <w:bCs/>
          <w:szCs w:val="22"/>
        </w:rPr>
        <w:t xml:space="preserve"> 0,3, pietums – 0,4</w:t>
      </w:r>
      <w:r w:rsidR="00E77DBA" w:rsidRPr="00562C57">
        <w:rPr>
          <w:b/>
          <w:bCs/>
          <w:szCs w:val="22"/>
        </w:rPr>
        <w:t>. Apskaičiuoti įkainiai</w:t>
      </w:r>
      <w:r w:rsidR="002048C2" w:rsidRPr="00562C57">
        <w:rPr>
          <w:b/>
          <w:bCs/>
          <w:szCs w:val="22"/>
        </w:rPr>
        <w:t xml:space="preserve"> </w:t>
      </w:r>
      <w:r w:rsidR="00E77DBA" w:rsidRPr="00562C57">
        <w:rPr>
          <w:b/>
          <w:bCs/>
          <w:szCs w:val="22"/>
        </w:rPr>
        <w:t>fiksuojami sutartyje.</w:t>
      </w:r>
    </w:p>
    <w:p w14:paraId="4CF174A3" w14:textId="49A3484B" w:rsidR="00B41AE1" w:rsidRPr="00562C57" w:rsidRDefault="00E63750" w:rsidP="00B41AE1">
      <w:pPr>
        <w:pStyle w:val="Sraopastraipa"/>
        <w:numPr>
          <w:ilvl w:val="1"/>
          <w:numId w:val="14"/>
        </w:numPr>
        <w:spacing w:after="0" w:line="240" w:lineRule="auto"/>
        <w:ind w:left="0" w:firstLine="567"/>
        <w:jc w:val="both"/>
        <w:rPr>
          <w:rFonts w:eastAsiaTheme="minorHAnsi" w:cstheme="minorHAnsi"/>
          <w:b/>
          <w:bCs/>
          <w:iCs/>
        </w:rPr>
      </w:pPr>
      <w:r w:rsidRPr="00562C57">
        <w:rPr>
          <w:b/>
          <w:bCs/>
          <w:szCs w:val="22"/>
        </w:rPr>
        <w:t>Pristatymo</w:t>
      </w:r>
      <w:r w:rsidR="003751AA" w:rsidRPr="00562C57">
        <w:rPr>
          <w:b/>
          <w:bCs/>
          <w:szCs w:val="22"/>
        </w:rPr>
        <w:t xml:space="preserve"> paslaugos</w:t>
      </w:r>
      <w:r w:rsidRPr="00562C57">
        <w:rPr>
          <w:b/>
          <w:bCs/>
          <w:szCs w:val="22"/>
        </w:rPr>
        <w:t xml:space="preserve"> mokestis skaičiuojam</w:t>
      </w:r>
      <w:r w:rsidR="003C39D4" w:rsidRPr="00562C57">
        <w:rPr>
          <w:b/>
          <w:bCs/>
          <w:szCs w:val="22"/>
        </w:rPr>
        <w:t>as už nuvažiuotą atstumą</w:t>
      </w:r>
      <w:r w:rsidR="003751AA" w:rsidRPr="00562C57">
        <w:rPr>
          <w:b/>
          <w:bCs/>
          <w:szCs w:val="22"/>
        </w:rPr>
        <w:t xml:space="preserve"> į vieną pusę</w:t>
      </w:r>
      <w:r w:rsidR="003C39D4" w:rsidRPr="00562C57">
        <w:rPr>
          <w:b/>
          <w:bCs/>
          <w:szCs w:val="22"/>
        </w:rPr>
        <w:t xml:space="preserve"> nuo </w:t>
      </w:r>
      <w:r w:rsidR="003C39D4" w:rsidRPr="00562C57">
        <w:rPr>
          <w:b/>
          <w:bCs/>
          <w:szCs w:val="22"/>
        </w:rPr>
        <w:t>Lietuvos šaulių sąjungos Vytauto Didžiojo šaulių 2-osios rinktinės buveinės</w:t>
      </w:r>
      <w:r w:rsidR="00887C75" w:rsidRPr="00562C57">
        <w:rPr>
          <w:b/>
          <w:bCs/>
          <w:szCs w:val="22"/>
        </w:rPr>
        <w:t xml:space="preserve"> iki pristatymo vietos</w:t>
      </w:r>
      <w:r w:rsidR="003C39D4" w:rsidRPr="00562C57">
        <w:rPr>
          <w:b/>
          <w:bCs/>
          <w:szCs w:val="22"/>
        </w:rPr>
        <w:t xml:space="preserve"> adres</w:t>
      </w:r>
      <w:r w:rsidR="003C39D4" w:rsidRPr="00562C57">
        <w:rPr>
          <w:b/>
          <w:bCs/>
          <w:szCs w:val="22"/>
        </w:rPr>
        <w:t>o</w:t>
      </w:r>
      <w:r w:rsidR="00887C75" w:rsidRPr="00562C57">
        <w:rPr>
          <w:b/>
          <w:bCs/>
          <w:szCs w:val="22"/>
        </w:rPr>
        <w:t>, kuris nurodomas užsakymo metu.</w:t>
      </w:r>
      <w:r w:rsidR="00847EAA" w:rsidRPr="00562C57">
        <w:rPr>
          <w:b/>
          <w:bCs/>
          <w:szCs w:val="22"/>
        </w:rPr>
        <w:t xml:space="preserve"> </w:t>
      </w:r>
      <w:r w:rsidR="00B41AE1" w:rsidRPr="00562C57">
        <w:rPr>
          <w:b/>
          <w:bCs/>
          <w:szCs w:val="22"/>
        </w:rPr>
        <w:t>Kai paslauga teikiama Kauno miesto ribose ir 10 km atstumu nuo Kauno miesto ribos,  pristatymo paslaugos mokestis n</w:t>
      </w:r>
      <w:r w:rsidR="003F0072" w:rsidRPr="00562C57">
        <w:rPr>
          <w:b/>
          <w:bCs/>
          <w:szCs w:val="22"/>
        </w:rPr>
        <w:t>e</w:t>
      </w:r>
      <w:r w:rsidR="00B41AE1" w:rsidRPr="00562C57">
        <w:rPr>
          <w:b/>
          <w:bCs/>
          <w:szCs w:val="22"/>
        </w:rPr>
        <w:t>taikomas.</w:t>
      </w:r>
    </w:p>
    <w:p w14:paraId="72105494" w14:textId="661464FC" w:rsidR="002C0F75" w:rsidRPr="00562C57" w:rsidRDefault="00847EAA" w:rsidP="002249E6">
      <w:pPr>
        <w:pStyle w:val="Sraopastraipa"/>
        <w:numPr>
          <w:ilvl w:val="1"/>
          <w:numId w:val="14"/>
        </w:numPr>
        <w:spacing w:after="0" w:line="240" w:lineRule="auto"/>
        <w:ind w:left="0" w:firstLine="567"/>
        <w:jc w:val="both"/>
        <w:rPr>
          <w:rFonts w:eastAsiaTheme="minorHAnsi" w:cstheme="minorHAnsi"/>
          <w:b/>
          <w:bCs/>
          <w:iCs/>
        </w:rPr>
      </w:pPr>
      <w:r w:rsidRPr="00562C57">
        <w:rPr>
          <w:b/>
          <w:bCs/>
          <w:szCs w:val="22"/>
        </w:rPr>
        <w:t xml:space="preserve">Pasikeitus </w:t>
      </w:r>
      <w:r w:rsidRPr="00562C57">
        <w:rPr>
          <w:b/>
          <w:bCs/>
          <w:szCs w:val="22"/>
        </w:rPr>
        <w:t>Lietuvos šaulių sąjungos Vytauto Didžiojo šaulių 2-osios rinktinės buveinės</w:t>
      </w:r>
      <w:r w:rsidRPr="00562C57">
        <w:rPr>
          <w:b/>
          <w:bCs/>
          <w:szCs w:val="22"/>
        </w:rPr>
        <w:t xml:space="preserve"> adresui, </w:t>
      </w:r>
      <w:r w:rsidR="00575EDF" w:rsidRPr="00562C57">
        <w:rPr>
          <w:b/>
          <w:bCs/>
          <w:szCs w:val="22"/>
        </w:rPr>
        <w:t>skaičiuojama nuo naujo adreso. Š</w:t>
      </w:r>
      <w:r w:rsidR="00044E65" w:rsidRPr="00562C57">
        <w:rPr>
          <w:b/>
          <w:bCs/>
          <w:szCs w:val="22"/>
        </w:rPr>
        <w:t xml:space="preserve">iuo metu </w:t>
      </w:r>
      <w:r w:rsidR="00575EDF" w:rsidRPr="00562C57">
        <w:rPr>
          <w:b/>
          <w:bCs/>
          <w:szCs w:val="22"/>
        </w:rPr>
        <w:t>Lietuvos šaulių sąjungos Vytauto Didžiojo šaulių 2-osios rinktinės</w:t>
      </w:r>
      <w:r w:rsidR="00575EDF" w:rsidRPr="00562C57">
        <w:rPr>
          <w:b/>
          <w:bCs/>
          <w:szCs w:val="22"/>
        </w:rPr>
        <w:t xml:space="preserve"> </w:t>
      </w:r>
      <w:r w:rsidR="002C0F75" w:rsidRPr="00562C57">
        <w:rPr>
          <w:b/>
          <w:bCs/>
          <w:szCs w:val="22"/>
        </w:rPr>
        <w:t xml:space="preserve">buveinės adresas </w:t>
      </w:r>
      <w:r w:rsidR="00044E65" w:rsidRPr="00562C57">
        <w:rPr>
          <w:b/>
          <w:bCs/>
          <w:szCs w:val="22"/>
        </w:rPr>
        <w:t xml:space="preserve">yra </w:t>
      </w:r>
      <w:r w:rsidR="00E63750" w:rsidRPr="00562C57">
        <w:rPr>
          <w:b/>
          <w:bCs/>
          <w:szCs w:val="22"/>
        </w:rPr>
        <w:t xml:space="preserve"> </w:t>
      </w:r>
      <w:r w:rsidR="00044E65" w:rsidRPr="00562C57">
        <w:rPr>
          <w:b/>
          <w:bCs/>
          <w:szCs w:val="22"/>
        </w:rPr>
        <w:t>Laisvės al. 39 Kaunas LT–44309</w:t>
      </w:r>
      <w:r w:rsidR="00044E65" w:rsidRPr="00562C57">
        <w:rPr>
          <w:b/>
          <w:bCs/>
          <w:szCs w:val="22"/>
        </w:rPr>
        <w:t xml:space="preserve">. </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13372342"/>
      <w:bookmarkEnd w:id="0"/>
      <w:r w:rsidRPr="00F065D6">
        <w:rPr>
          <w:rFonts w:asciiTheme="minorHAnsi" w:hAnsiTheme="minorHAnsi" w:cstheme="minorHAnsi"/>
        </w:rPr>
        <w:t>Kitos sąlygos</w:t>
      </w:r>
      <w:bookmarkEnd w:id="42"/>
    </w:p>
    <w:p w14:paraId="28DF579A" w14:textId="2BCBA444" w:rsidR="00D43E2A" w:rsidRPr="0055223F" w:rsidRDefault="00CC79F7" w:rsidP="00CC79F7">
      <w:pPr>
        <w:shd w:val="clear" w:color="auto" w:fill="FFFFFF"/>
        <w:spacing w:after="0" w:line="240" w:lineRule="auto"/>
        <w:jc w:val="center"/>
        <w:rPr>
          <w:rFonts w:eastAsia="Times New Roman" w:cstheme="minorHAnsi"/>
        </w:rPr>
      </w:pPr>
      <w:r w:rsidRPr="0055223F">
        <w:rPr>
          <w:rFonts w:eastAsia="Times New Roman" w:cstheme="minorHAnsi"/>
        </w:rPr>
        <w:t>nenurodoma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13372343"/>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13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243"/>
        <w:gridCol w:w="4678"/>
        <w:gridCol w:w="3827"/>
      </w:tblGrid>
      <w:tr w:rsidR="002E331B" w:rsidRPr="002E331B" w14:paraId="730836B8" w14:textId="77777777" w:rsidTr="002E331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E331B" w:rsidRDefault="009F4FBE" w:rsidP="004B3551">
            <w:pPr>
              <w:jc w:val="center"/>
              <w:rPr>
                <w:rFonts w:cstheme="minorHAnsi"/>
                <w:b/>
                <w:bCs/>
              </w:rPr>
            </w:pPr>
            <w:r w:rsidRPr="002E331B">
              <w:rPr>
                <w:rFonts w:cstheme="minorHAnsi"/>
                <w:b/>
                <w:bCs/>
              </w:rPr>
              <w:t>Eil.Nr.</w:t>
            </w:r>
          </w:p>
        </w:tc>
        <w:tc>
          <w:tcPr>
            <w:tcW w:w="4243" w:type="dxa"/>
            <w:shd w:val="clear" w:color="auto" w:fill="D9D9D9" w:themeFill="background1" w:themeFillShade="D9"/>
            <w:tcMar>
              <w:top w:w="0" w:type="dxa"/>
              <w:left w:w="108" w:type="dxa"/>
              <w:bottom w:w="0" w:type="dxa"/>
              <w:right w:w="108" w:type="dxa"/>
            </w:tcMar>
          </w:tcPr>
          <w:p w14:paraId="778B1404" w14:textId="0B137751" w:rsidR="00774AA5" w:rsidRPr="002E331B" w:rsidRDefault="004B3551" w:rsidP="004B3551">
            <w:pPr>
              <w:jc w:val="center"/>
              <w:rPr>
                <w:rFonts w:cstheme="minorHAnsi"/>
                <w:b/>
                <w:bCs/>
              </w:rPr>
            </w:pPr>
            <w:r w:rsidRPr="002E331B">
              <w:rPr>
                <w:rFonts w:cstheme="minorHAnsi"/>
                <w:b/>
                <w:bCs/>
              </w:rPr>
              <w:t>VEIKSMAS</w:t>
            </w:r>
          </w:p>
        </w:tc>
        <w:tc>
          <w:tcPr>
            <w:tcW w:w="4678" w:type="dxa"/>
            <w:shd w:val="clear" w:color="auto" w:fill="D9D9D9" w:themeFill="background1" w:themeFillShade="D9"/>
            <w:tcMar>
              <w:top w:w="0" w:type="dxa"/>
              <w:left w:w="108" w:type="dxa"/>
              <w:bottom w:w="0" w:type="dxa"/>
              <w:right w:w="108" w:type="dxa"/>
            </w:tcMar>
          </w:tcPr>
          <w:p w14:paraId="2D8BCE72" w14:textId="77777777" w:rsidR="00774AA5" w:rsidRPr="002E331B" w:rsidRDefault="00774AA5" w:rsidP="004B3551">
            <w:pPr>
              <w:spacing w:after="0"/>
              <w:jc w:val="center"/>
              <w:rPr>
                <w:rFonts w:cstheme="minorHAnsi"/>
                <w:b/>
              </w:rPr>
            </w:pPr>
            <w:r w:rsidRPr="002E331B">
              <w:rPr>
                <w:rFonts w:cstheme="minorHAnsi"/>
                <w:b/>
              </w:rPr>
              <w:t>DATA/DIENŲ SKAIČIUS/ LAIKAS</w:t>
            </w:r>
          </w:p>
          <w:p w14:paraId="677BC1F4" w14:textId="77777777" w:rsidR="00774AA5" w:rsidRPr="002E331B" w:rsidRDefault="00774AA5" w:rsidP="004B3551">
            <w:pPr>
              <w:spacing w:after="0"/>
              <w:jc w:val="center"/>
              <w:rPr>
                <w:rFonts w:cstheme="minorHAnsi"/>
              </w:rPr>
            </w:pPr>
            <w:r w:rsidRPr="002E331B">
              <w:rPr>
                <w:rFonts w:cstheme="minorHAnsi"/>
              </w:rPr>
              <w:t>(Lietuvos laiku)</w:t>
            </w:r>
          </w:p>
        </w:tc>
        <w:tc>
          <w:tcPr>
            <w:tcW w:w="3827" w:type="dxa"/>
            <w:shd w:val="clear" w:color="auto" w:fill="D9D9D9" w:themeFill="background1" w:themeFillShade="D9"/>
            <w:tcMar>
              <w:top w:w="0" w:type="dxa"/>
              <w:left w:w="108" w:type="dxa"/>
              <w:bottom w:w="0" w:type="dxa"/>
              <w:right w:w="108" w:type="dxa"/>
            </w:tcMar>
          </w:tcPr>
          <w:p w14:paraId="11CCA5FB" w14:textId="77777777" w:rsidR="00774AA5" w:rsidRPr="002E331B" w:rsidRDefault="00774AA5" w:rsidP="004B3551">
            <w:pPr>
              <w:jc w:val="center"/>
              <w:rPr>
                <w:rFonts w:cstheme="minorHAnsi"/>
                <w:b/>
              </w:rPr>
            </w:pPr>
            <w:r w:rsidRPr="002E331B">
              <w:rPr>
                <w:rFonts w:cstheme="minorHAnsi"/>
                <w:b/>
              </w:rPr>
              <w:t>PASTABOS</w:t>
            </w:r>
          </w:p>
        </w:tc>
      </w:tr>
      <w:tr w:rsidR="002E331B" w:rsidRPr="002E331B" w14:paraId="33F22B33" w14:textId="77777777" w:rsidTr="002E331B">
        <w:trPr>
          <w:trHeight w:val="20"/>
        </w:trPr>
        <w:tc>
          <w:tcPr>
            <w:tcW w:w="747" w:type="dxa"/>
            <w:shd w:val="clear" w:color="auto" w:fill="auto"/>
            <w:tcMar>
              <w:top w:w="0" w:type="dxa"/>
              <w:left w:w="108" w:type="dxa"/>
              <w:bottom w:w="0" w:type="dxa"/>
              <w:right w:w="108" w:type="dxa"/>
            </w:tcMar>
          </w:tcPr>
          <w:p w14:paraId="1D2814F3" w14:textId="2D8BEDEE" w:rsidR="00774AA5" w:rsidRPr="002E331B" w:rsidRDefault="006932C2" w:rsidP="006932C2">
            <w:pPr>
              <w:keepNext/>
              <w:spacing w:after="0" w:line="240" w:lineRule="auto"/>
              <w:rPr>
                <w:rFonts w:cstheme="minorHAnsi"/>
                <w:bCs/>
              </w:rPr>
            </w:pPr>
            <w:r w:rsidRPr="002E331B">
              <w:rPr>
                <w:rFonts w:cstheme="minorHAnsi"/>
                <w:bCs/>
              </w:rPr>
              <w:t>1.</w:t>
            </w:r>
          </w:p>
        </w:tc>
        <w:tc>
          <w:tcPr>
            <w:tcW w:w="4243" w:type="dxa"/>
            <w:shd w:val="clear" w:color="auto" w:fill="auto"/>
            <w:tcMar>
              <w:top w:w="0" w:type="dxa"/>
              <w:left w:w="108" w:type="dxa"/>
              <w:bottom w:w="0" w:type="dxa"/>
              <w:right w:w="108" w:type="dxa"/>
            </w:tcMar>
          </w:tcPr>
          <w:p w14:paraId="25B87B88" w14:textId="77777777" w:rsidR="00774AA5" w:rsidRPr="002E331B" w:rsidRDefault="00774AA5" w:rsidP="0003169B">
            <w:pPr>
              <w:keepNext/>
              <w:spacing w:after="0" w:line="240" w:lineRule="auto"/>
              <w:rPr>
                <w:rFonts w:cstheme="minorHAnsi"/>
                <w:sz w:val="22"/>
                <w:szCs w:val="22"/>
              </w:rPr>
            </w:pPr>
            <w:r w:rsidRPr="002E331B">
              <w:rPr>
                <w:rFonts w:cstheme="minorHAnsi"/>
                <w:bCs/>
              </w:rPr>
              <w:t>Pasiūlymų pateikimo terminas</w:t>
            </w:r>
          </w:p>
        </w:tc>
        <w:tc>
          <w:tcPr>
            <w:tcW w:w="4678" w:type="dxa"/>
            <w:shd w:val="clear" w:color="auto" w:fill="auto"/>
            <w:tcMar>
              <w:top w:w="0" w:type="dxa"/>
              <w:left w:w="108" w:type="dxa"/>
              <w:bottom w:w="0" w:type="dxa"/>
              <w:right w:w="108" w:type="dxa"/>
            </w:tcMar>
          </w:tcPr>
          <w:p w14:paraId="3167CE4C" w14:textId="719F5068" w:rsidR="00774AA5" w:rsidRPr="002E331B" w:rsidRDefault="00774AA5" w:rsidP="0003169B">
            <w:pPr>
              <w:spacing w:after="0" w:line="240" w:lineRule="auto"/>
              <w:rPr>
                <w:rFonts w:cstheme="minorHAnsi"/>
              </w:rPr>
            </w:pPr>
            <w:r w:rsidRPr="002E331B">
              <w:rPr>
                <w:rFonts w:cs="Times New Roman"/>
              </w:rPr>
              <w:t xml:space="preserve">nurodytas </w:t>
            </w:r>
            <w:r w:rsidR="00C47599" w:rsidRPr="002E331B">
              <w:rPr>
                <w:rFonts w:cs="Times New Roman"/>
              </w:rPr>
              <w:t>s</w:t>
            </w:r>
            <w:r w:rsidRPr="002E331B">
              <w:rPr>
                <w:rFonts w:cs="Times New Roman"/>
              </w:rPr>
              <w:t xml:space="preserve">kelbime </w:t>
            </w:r>
          </w:p>
        </w:tc>
        <w:tc>
          <w:tcPr>
            <w:tcW w:w="3827" w:type="dxa"/>
            <w:shd w:val="clear" w:color="auto" w:fill="auto"/>
            <w:tcMar>
              <w:top w:w="0" w:type="dxa"/>
              <w:left w:w="108" w:type="dxa"/>
              <w:bottom w:w="0" w:type="dxa"/>
              <w:right w:w="108" w:type="dxa"/>
            </w:tcMar>
          </w:tcPr>
          <w:p w14:paraId="2BC4B21F" w14:textId="0CE68D8A" w:rsidR="00774AA5" w:rsidRPr="002E331B" w:rsidRDefault="00774AA5" w:rsidP="00593F3E">
            <w:pPr>
              <w:spacing w:after="0" w:line="240" w:lineRule="auto"/>
              <w:rPr>
                <w:rFonts w:cstheme="minorHAnsi"/>
                <w:iCs/>
              </w:rPr>
            </w:pPr>
            <w:r w:rsidRPr="002E331B">
              <w:rPr>
                <w:rFonts w:cstheme="minorHAnsi"/>
              </w:rPr>
              <w:t>Perkančioji organizacija turi teisę pratęsti pasiūlymų pateikimo terminą.</w:t>
            </w:r>
          </w:p>
        </w:tc>
      </w:tr>
      <w:tr w:rsidR="002E331B" w:rsidRPr="002E331B" w14:paraId="2DDCD559" w14:textId="77777777" w:rsidTr="002E331B">
        <w:trPr>
          <w:trHeight w:val="20"/>
        </w:trPr>
        <w:tc>
          <w:tcPr>
            <w:tcW w:w="747" w:type="dxa"/>
            <w:shd w:val="clear" w:color="auto" w:fill="auto"/>
            <w:tcMar>
              <w:top w:w="0" w:type="dxa"/>
              <w:left w:w="108" w:type="dxa"/>
              <w:bottom w:w="0" w:type="dxa"/>
              <w:right w:w="108" w:type="dxa"/>
            </w:tcMar>
          </w:tcPr>
          <w:p w14:paraId="6C70187E" w14:textId="7D03D63A" w:rsidR="00774AA5" w:rsidRPr="002E331B" w:rsidRDefault="006932C2" w:rsidP="006932C2">
            <w:pPr>
              <w:keepNext/>
              <w:spacing w:after="0" w:line="240" w:lineRule="auto"/>
              <w:rPr>
                <w:rFonts w:cstheme="minorHAnsi"/>
                <w:bCs/>
              </w:rPr>
            </w:pPr>
            <w:r w:rsidRPr="002E331B">
              <w:rPr>
                <w:rFonts w:cstheme="minorHAnsi"/>
                <w:bCs/>
              </w:rPr>
              <w:t>2.</w:t>
            </w:r>
          </w:p>
        </w:tc>
        <w:tc>
          <w:tcPr>
            <w:tcW w:w="4243" w:type="dxa"/>
            <w:shd w:val="clear" w:color="auto" w:fill="auto"/>
            <w:tcMar>
              <w:top w:w="0" w:type="dxa"/>
              <w:left w:w="108" w:type="dxa"/>
              <w:bottom w:w="0" w:type="dxa"/>
              <w:right w:w="108" w:type="dxa"/>
            </w:tcMar>
          </w:tcPr>
          <w:p w14:paraId="2368993B" w14:textId="77777777" w:rsidR="00774AA5" w:rsidRPr="002E331B" w:rsidRDefault="00774AA5" w:rsidP="0003169B">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4678" w:type="dxa"/>
            <w:shd w:val="clear" w:color="auto" w:fill="auto"/>
            <w:tcMar>
              <w:top w:w="0" w:type="dxa"/>
              <w:left w:w="108" w:type="dxa"/>
              <w:bottom w:w="0" w:type="dxa"/>
              <w:right w:w="108" w:type="dxa"/>
            </w:tcMar>
          </w:tcPr>
          <w:p w14:paraId="7ECB1EDB" w14:textId="19A68D8C" w:rsidR="00774AA5" w:rsidRPr="002E331B" w:rsidRDefault="00774AA5" w:rsidP="0003169B">
            <w:pPr>
              <w:spacing w:after="0" w:line="240" w:lineRule="auto"/>
              <w:rPr>
                <w:rFonts w:cstheme="minorHAnsi"/>
              </w:rPr>
            </w:pPr>
            <w:r w:rsidRPr="002E331B">
              <w:rPr>
                <w:rFonts w:cstheme="minorHAnsi"/>
              </w:rPr>
              <w:t xml:space="preserve">Pradedamas ne anksčiau nei po </w:t>
            </w:r>
            <w:r w:rsidR="006B0247" w:rsidRPr="002E331B">
              <w:rPr>
                <w:rFonts w:cstheme="minorHAnsi"/>
              </w:rPr>
              <w:t>30</w:t>
            </w:r>
            <w:r w:rsidRPr="002E331B">
              <w:rPr>
                <w:rFonts w:cstheme="minorHAnsi"/>
              </w:rPr>
              <w:t xml:space="preserve"> minučių po pasiūlymų pateikimo termino pabaigos</w:t>
            </w:r>
          </w:p>
        </w:tc>
        <w:tc>
          <w:tcPr>
            <w:tcW w:w="3827" w:type="dxa"/>
            <w:shd w:val="clear" w:color="auto" w:fill="auto"/>
            <w:tcMar>
              <w:top w:w="0" w:type="dxa"/>
              <w:left w:w="108" w:type="dxa"/>
              <w:bottom w:w="0" w:type="dxa"/>
              <w:right w:w="108" w:type="dxa"/>
            </w:tcMar>
          </w:tcPr>
          <w:p w14:paraId="516BC120" w14:textId="3556D373" w:rsidR="00774AA5" w:rsidRPr="002E331B" w:rsidRDefault="00774AA5" w:rsidP="0003169B">
            <w:pPr>
              <w:spacing w:after="0" w:line="240" w:lineRule="auto"/>
              <w:rPr>
                <w:rFonts w:cstheme="minorHAnsi"/>
                <w:iCs/>
              </w:rPr>
            </w:pPr>
          </w:p>
        </w:tc>
      </w:tr>
      <w:tr w:rsidR="002E331B" w:rsidRPr="002E331B" w14:paraId="0E1517C9" w14:textId="77777777" w:rsidTr="002E331B">
        <w:trPr>
          <w:trHeight w:val="20"/>
        </w:trPr>
        <w:tc>
          <w:tcPr>
            <w:tcW w:w="747" w:type="dxa"/>
            <w:shd w:val="clear" w:color="auto" w:fill="auto"/>
            <w:tcMar>
              <w:top w:w="0" w:type="dxa"/>
              <w:left w:w="108" w:type="dxa"/>
              <w:bottom w:w="0" w:type="dxa"/>
              <w:right w:w="108" w:type="dxa"/>
            </w:tcMar>
          </w:tcPr>
          <w:p w14:paraId="0BF18051" w14:textId="03A0C935" w:rsidR="00774AA5" w:rsidRPr="002E331B" w:rsidRDefault="006932C2" w:rsidP="006932C2">
            <w:pPr>
              <w:keepNext/>
              <w:spacing w:after="0" w:line="240" w:lineRule="auto"/>
              <w:rPr>
                <w:rFonts w:cstheme="minorHAnsi"/>
                <w:bCs/>
              </w:rPr>
            </w:pPr>
            <w:r w:rsidRPr="002E331B">
              <w:rPr>
                <w:rFonts w:cstheme="minorHAnsi"/>
                <w:bCs/>
              </w:rPr>
              <w:t>3.</w:t>
            </w:r>
          </w:p>
        </w:tc>
        <w:tc>
          <w:tcPr>
            <w:tcW w:w="4243" w:type="dxa"/>
            <w:shd w:val="clear" w:color="auto" w:fill="auto"/>
            <w:tcMar>
              <w:top w:w="0" w:type="dxa"/>
              <w:left w:w="108" w:type="dxa"/>
              <w:bottom w:w="0" w:type="dxa"/>
              <w:right w:w="108" w:type="dxa"/>
            </w:tcMar>
          </w:tcPr>
          <w:p w14:paraId="4AD453C1" w14:textId="70320C71" w:rsidR="00774AA5" w:rsidRPr="002E331B" w:rsidRDefault="00774AA5" w:rsidP="0003169B">
            <w:pPr>
              <w:keepNext/>
              <w:spacing w:after="0" w:line="240" w:lineRule="auto"/>
              <w:rPr>
                <w:rFonts w:cstheme="minorHAnsi"/>
                <w:bCs/>
              </w:rPr>
            </w:pPr>
            <w:r w:rsidRPr="002E331B">
              <w:rPr>
                <w:rFonts w:cstheme="minorHAnsi"/>
              </w:rPr>
              <w:t xml:space="preserve">Prašymą paaiškinti, patikslinti pirkimo </w:t>
            </w:r>
            <w:r w:rsidR="00EF5E21" w:rsidRPr="002E331B">
              <w:rPr>
                <w:rFonts w:cstheme="minorHAnsi"/>
              </w:rPr>
              <w:t>sąlygas</w:t>
            </w:r>
            <w:r w:rsidRPr="002E331B">
              <w:rPr>
                <w:rFonts w:cstheme="minorHAnsi"/>
              </w:rPr>
              <w:t xml:space="preserve"> tiekėjas turi pateikti ne vėliau kaip:</w:t>
            </w:r>
          </w:p>
        </w:tc>
        <w:tc>
          <w:tcPr>
            <w:tcW w:w="4678" w:type="dxa"/>
            <w:shd w:val="clear" w:color="auto" w:fill="auto"/>
            <w:tcMar>
              <w:top w:w="0" w:type="dxa"/>
              <w:left w:w="108" w:type="dxa"/>
              <w:bottom w:w="0" w:type="dxa"/>
              <w:right w:w="108" w:type="dxa"/>
            </w:tcMar>
          </w:tcPr>
          <w:p w14:paraId="56FC8010" w14:textId="111FC1B5" w:rsidR="00774AA5" w:rsidRPr="002E331B" w:rsidRDefault="002836A0" w:rsidP="0003169B">
            <w:pPr>
              <w:spacing w:after="0" w:line="240" w:lineRule="auto"/>
              <w:rPr>
                <w:rFonts w:cstheme="minorHAnsi"/>
              </w:rPr>
            </w:pPr>
            <w:r w:rsidRPr="002E331B">
              <w:rPr>
                <w:rFonts w:cstheme="minorHAnsi"/>
              </w:rPr>
              <w:t>6</w:t>
            </w:r>
            <w:r w:rsidR="005F17E7" w:rsidRPr="002E331B">
              <w:rPr>
                <w:rFonts w:cstheme="minorHAnsi"/>
              </w:rPr>
              <w:t xml:space="preserve"> </w:t>
            </w:r>
            <w:r w:rsidRPr="002E331B">
              <w:rPr>
                <w:rFonts w:cstheme="minorHAnsi"/>
              </w:rPr>
              <w:t xml:space="preserve">(šešios) </w:t>
            </w:r>
            <w:r w:rsidR="005F17E7" w:rsidRPr="002E331B">
              <w:rPr>
                <w:rFonts w:cstheme="minorHAnsi"/>
              </w:rPr>
              <w:t>dien</w:t>
            </w:r>
            <w:r w:rsidRPr="002E331B">
              <w:rPr>
                <w:rFonts w:cstheme="minorHAnsi"/>
              </w:rPr>
              <w:t xml:space="preserve">os </w:t>
            </w:r>
            <w:r w:rsidR="005F17E7" w:rsidRPr="002E331B">
              <w:rPr>
                <w:rFonts w:cstheme="minorHAnsi"/>
              </w:rPr>
              <w:t>iki pasiūlymų pateikimo termino dienos</w:t>
            </w:r>
          </w:p>
        </w:tc>
        <w:tc>
          <w:tcPr>
            <w:tcW w:w="3827" w:type="dxa"/>
            <w:shd w:val="clear" w:color="auto" w:fill="auto"/>
            <w:tcMar>
              <w:top w:w="0" w:type="dxa"/>
              <w:left w:w="108" w:type="dxa"/>
              <w:bottom w:w="0" w:type="dxa"/>
              <w:right w:w="108" w:type="dxa"/>
            </w:tcMar>
          </w:tcPr>
          <w:p w14:paraId="6B3FEA86" w14:textId="7E0C0016" w:rsidR="00774AA5" w:rsidRPr="002E331B" w:rsidRDefault="00774AA5" w:rsidP="00424668">
            <w:pPr>
              <w:spacing w:after="0" w:line="240" w:lineRule="auto"/>
              <w:rPr>
                <w:rFonts w:cstheme="minorHAnsi"/>
                <w:iCs/>
              </w:rPr>
            </w:pPr>
          </w:p>
        </w:tc>
      </w:tr>
      <w:tr w:rsidR="002E331B" w:rsidRPr="002E331B" w14:paraId="6E37868A" w14:textId="77777777" w:rsidTr="002E331B">
        <w:trPr>
          <w:trHeight w:val="20"/>
        </w:trPr>
        <w:tc>
          <w:tcPr>
            <w:tcW w:w="747" w:type="dxa"/>
            <w:shd w:val="clear" w:color="auto" w:fill="auto"/>
            <w:tcMar>
              <w:top w:w="0" w:type="dxa"/>
              <w:left w:w="108" w:type="dxa"/>
              <w:bottom w:w="0" w:type="dxa"/>
              <w:right w:w="108" w:type="dxa"/>
            </w:tcMar>
          </w:tcPr>
          <w:p w14:paraId="5A3E2C4C" w14:textId="033C7E4A"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E3634E1" w14:textId="6A145837" w:rsidR="00774AA5" w:rsidRPr="002E331B" w:rsidRDefault="00774AA5" w:rsidP="0003169B">
            <w:pPr>
              <w:spacing w:after="0" w:line="240" w:lineRule="auto"/>
              <w:rPr>
                <w:rFonts w:cstheme="minorHAnsi"/>
              </w:rPr>
            </w:pPr>
            <w:r w:rsidRPr="002E331B">
              <w:rPr>
                <w:rFonts w:cstheme="minorHAnsi"/>
                <w:sz w:val="22"/>
                <w:szCs w:val="22"/>
              </w:rPr>
              <w:t xml:space="preserve">Perkančioji organizacija </w:t>
            </w:r>
            <w:r w:rsidR="009B3AF8" w:rsidRPr="002E331B">
              <w:rPr>
                <w:rFonts w:cstheme="minorHAnsi"/>
                <w:sz w:val="22"/>
                <w:szCs w:val="22"/>
              </w:rPr>
              <w:t>p</w:t>
            </w:r>
            <w:r w:rsidRPr="002E331B">
              <w:rPr>
                <w:rFonts w:cstheme="minorHAnsi"/>
                <w:sz w:val="22"/>
                <w:szCs w:val="22"/>
              </w:rPr>
              <w:t xml:space="preserve">irkimo </w:t>
            </w:r>
            <w:r w:rsidR="00EF5E21" w:rsidRPr="002E331B">
              <w:rPr>
                <w:rFonts w:cstheme="minorHAnsi"/>
                <w:sz w:val="22"/>
                <w:szCs w:val="22"/>
              </w:rPr>
              <w:t>sąlygų</w:t>
            </w:r>
            <w:r w:rsidRPr="002E331B">
              <w:rPr>
                <w:rFonts w:cstheme="minorHAnsi"/>
                <w:sz w:val="22"/>
                <w:szCs w:val="22"/>
              </w:rPr>
              <w:t xml:space="preserve"> paaiškinimą, patikslinimą pateikia visiems tiekėjams ne vėliau kaip:</w:t>
            </w:r>
          </w:p>
        </w:tc>
        <w:tc>
          <w:tcPr>
            <w:tcW w:w="4678" w:type="dxa"/>
            <w:shd w:val="clear" w:color="auto" w:fill="auto"/>
            <w:tcMar>
              <w:top w:w="0" w:type="dxa"/>
              <w:left w:w="108" w:type="dxa"/>
              <w:bottom w:w="0" w:type="dxa"/>
              <w:right w:w="108" w:type="dxa"/>
            </w:tcMar>
          </w:tcPr>
          <w:p w14:paraId="4D170373" w14:textId="0EC7ADF4" w:rsidR="00774AA5" w:rsidRPr="002E331B" w:rsidRDefault="002836A0" w:rsidP="0003169B">
            <w:pPr>
              <w:spacing w:after="0" w:line="240" w:lineRule="auto"/>
              <w:rPr>
                <w:rFonts w:cstheme="minorHAnsi"/>
              </w:rPr>
            </w:pPr>
            <w:r w:rsidRPr="002E331B">
              <w:rPr>
                <w:rFonts w:cstheme="minorHAnsi"/>
                <w:sz w:val="22"/>
                <w:szCs w:val="22"/>
              </w:rPr>
              <w:t xml:space="preserve">4 (keturios) </w:t>
            </w:r>
            <w:r w:rsidR="00CE1F13" w:rsidRPr="002E331B">
              <w:rPr>
                <w:rFonts w:cstheme="minorHAnsi"/>
              </w:rPr>
              <w:t>dien</w:t>
            </w:r>
            <w:r w:rsidRPr="002E331B">
              <w:rPr>
                <w:rFonts w:cstheme="minorHAnsi"/>
              </w:rPr>
              <w:t>os</w:t>
            </w:r>
            <w:r w:rsidR="00CE1F13" w:rsidRPr="002E331B">
              <w:rPr>
                <w:rFonts w:cstheme="minorHAnsi"/>
              </w:rPr>
              <w:t xml:space="preserve"> iki pasiūlymų pateikimo termino dienos</w:t>
            </w:r>
          </w:p>
        </w:tc>
        <w:tc>
          <w:tcPr>
            <w:tcW w:w="3827" w:type="dxa"/>
            <w:shd w:val="clear" w:color="auto" w:fill="auto"/>
            <w:tcMar>
              <w:top w:w="0" w:type="dxa"/>
              <w:left w:w="108" w:type="dxa"/>
              <w:bottom w:w="0" w:type="dxa"/>
              <w:right w:w="108" w:type="dxa"/>
            </w:tcMar>
          </w:tcPr>
          <w:p w14:paraId="2E898EC9" w14:textId="456DDAE5" w:rsidR="00774AA5" w:rsidRPr="002E331B" w:rsidRDefault="00774AA5" w:rsidP="00CE1F13">
            <w:pPr>
              <w:spacing w:after="0" w:line="240" w:lineRule="auto"/>
              <w:rPr>
                <w:rFonts w:cstheme="minorHAnsi"/>
              </w:rPr>
            </w:pPr>
          </w:p>
        </w:tc>
      </w:tr>
      <w:tr w:rsidR="002E331B" w:rsidRPr="002E331B" w14:paraId="7621DE63" w14:textId="77777777" w:rsidTr="002E331B">
        <w:trPr>
          <w:trHeight w:val="20"/>
        </w:trPr>
        <w:tc>
          <w:tcPr>
            <w:tcW w:w="747" w:type="dxa"/>
            <w:shd w:val="clear" w:color="auto" w:fill="auto"/>
            <w:tcMar>
              <w:top w:w="0" w:type="dxa"/>
              <w:left w:w="108" w:type="dxa"/>
              <w:bottom w:w="0" w:type="dxa"/>
              <w:right w:w="108" w:type="dxa"/>
            </w:tcMar>
          </w:tcPr>
          <w:p w14:paraId="63314DF2" w14:textId="5548A91C"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58839D1" w14:textId="4F4D0EEB" w:rsidR="00774AA5" w:rsidRPr="002E331B" w:rsidRDefault="00455131" w:rsidP="0003169B">
            <w:pPr>
              <w:spacing w:after="0" w:line="240" w:lineRule="auto"/>
              <w:rPr>
                <w:rFonts w:cstheme="minorHAnsi"/>
                <w:sz w:val="22"/>
                <w:szCs w:val="22"/>
              </w:rPr>
            </w:pPr>
            <w:r w:rsidRPr="002E331B">
              <w:rPr>
                <w:rFonts w:cstheme="minorHAnsi"/>
                <w:sz w:val="22"/>
                <w:szCs w:val="22"/>
              </w:rPr>
              <w:t>O</w:t>
            </w:r>
            <w:r w:rsidR="00774AA5" w:rsidRPr="002E331B">
              <w:rPr>
                <w:rFonts w:cstheme="minorHAnsi"/>
                <w:sz w:val="22"/>
                <w:szCs w:val="22"/>
              </w:rPr>
              <w:t>bjekto apžiūra bus vykdoma:</w:t>
            </w:r>
          </w:p>
        </w:tc>
        <w:tc>
          <w:tcPr>
            <w:tcW w:w="4678" w:type="dxa"/>
            <w:shd w:val="clear" w:color="auto" w:fill="auto"/>
            <w:tcMar>
              <w:top w:w="0" w:type="dxa"/>
              <w:left w:w="108" w:type="dxa"/>
              <w:bottom w:w="0" w:type="dxa"/>
              <w:right w:w="108" w:type="dxa"/>
            </w:tcMar>
          </w:tcPr>
          <w:p w14:paraId="16ACE08C"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0CB425FC" w14:textId="24199B54" w:rsidR="00774AA5" w:rsidRPr="002E331B" w:rsidRDefault="00774AA5" w:rsidP="0003169B">
            <w:pPr>
              <w:spacing w:after="0" w:line="240" w:lineRule="auto"/>
              <w:rPr>
                <w:rFonts w:cstheme="minorHAnsi"/>
              </w:rPr>
            </w:pPr>
          </w:p>
        </w:tc>
      </w:tr>
      <w:tr w:rsidR="002E331B" w:rsidRPr="002E331B" w14:paraId="3AA572DF" w14:textId="77777777" w:rsidTr="002E331B">
        <w:trPr>
          <w:trHeight w:val="20"/>
        </w:trPr>
        <w:tc>
          <w:tcPr>
            <w:tcW w:w="747" w:type="dxa"/>
            <w:shd w:val="clear" w:color="auto" w:fill="auto"/>
            <w:tcMar>
              <w:top w:w="0" w:type="dxa"/>
              <w:left w:w="108" w:type="dxa"/>
              <w:bottom w:w="0" w:type="dxa"/>
              <w:right w:w="108" w:type="dxa"/>
            </w:tcMar>
          </w:tcPr>
          <w:p w14:paraId="0C5D727C" w14:textId="097AAFC5"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7FDC819" w14:textId="2D3D8B4C" w:rsidR="00774AA5" w:rsidRPr="002E331B" w:rsidRDefault="00774AA5" w:rsidP="0003169B">
            <w:pPr>
              <w:spacing w:after="0" w:line="240" w:lineRule="auto"/>
              <w:rPr>
                <w:rFonts w:cstheme="minorHAnsi"/>
              </w:rPr>
            </w:pPr>
            <w:r w:rsidRPr="002E331B">
              <w:rPr>
                <w:rFonts w:cstheme="minorHAnsi"/>
              </w:rPr>
              <w:t xml:space="preserve">Perkančioji organizacija rengs susitikimus su tiekėjais dėl pirkimo </w:t>
            </w:r>
            <w:r w:rsidR="006932C2" w:rsidRPr="002E331B">
              <w:rPr>
                <w:rFonts w:cstheme="minorHAnsi"/>
              </w:rPr>
              <w:t>sąlygų</w:t>
            </w:r>
            <w:r w:rsidRPr="002E331B">
              <w:rPr>
                <w:rFonts w:cstheme="minorHAnsi"/>
              </w:rPr>
              <w:t xml:space="preserve"> paaiškinimo</w:t>
            </w:r>
          </w:p>
        </w:tc>
        <w:tc>
          <w:tcPr>
            <w:tcW w:w="4678" w:type="dxa"/>
            <w:shd w:val="clear" w:color="auto" w:fill="auto"/>
            <w:tcMar>
              <w:top w:w="0" w:type="dxa"/>
              <w:left w:w="108" w:type="dxa"/>
              <w:bottom w:w="0" w:type="dxa"/>
              <w:right w:w="108" w:type="dxa"/>
            </w:tcMar>
          </w:tcPr>
          <w:p w14:paraId="37463C11" w14:textId="77777777" w:rsidR="00774AA5" w:rsidRPr="002E331B" w:rsidRDefault="00774AA5" w:rsidP="0003169B">
            <w:pPr>
              <w:spacing w:after="0" w:line="240" w:lineRule="auto"/>
              <w:rPr>
                <w:rFonts w:cstheme="minorHAnsi"/>
                <w:iCs/>
              </w:rPr>
            </w:pPr>
            <w:r w:rsidRPr="002E331B">
              <w:rPr>
                <w:rFonts w:cstheme="minorHAnsi"/>
                <w:iCs/>
              </w:rPr>
              <w:t>NETAIKOMA</w:t>
            </w:r>
          </w:p>
        </w:tc>
        <w:tc>
          <w:tcPr>
            <w:tcW w:w="3827" w:type="dxa"/>
            <w:shd w:val="clear" w:color="auto" w:fill="auto"/>
            <w:tcMar>
              <w:top w:w="0" w:type="dxa"/>
              <w:left w:w="108" w:type="dxa"/>
              <w:bottom w:w="0" w:type="dxa"/>
              <w:right w:w="108" w:type="dxa"/>
            </w:tcMar>
          </w:tcPr>
          <w:p w14:paraId="1C7B20C9" w14:textId="1BF561EE" w:rsidR="00774AA5" w:rsidRPr="002E331B" w:rsidRDefault="00774AA5" w:rsidP="0003169B">
            <w:pPr>
              <w:spacing w:after="0" w:line="240" w:lineRule="auto"/>
              <w:rPr>
                <w:rFonts w:cstheme="minorHAnsi"/>
              </w:rPr>
            </w:pPr>
          </w:p>
        </w:tc>
      </w:tr>
      <w:tr w:rsidR="002E331B" w:rsidRPr="002E331B" w14:paraId="595801DB" w14:textId="77777777" w:rsidTr="002E331B">
        <w:trPr>
          <w:trHeight w:val="20"/>
        </w:trPr>
        <w:tc>
          <w:tcPr>
            <w:tcW w:w="747" w:type="dxa"/>
            <w:shd w:val="clear" w:color="auto" w:fill="auto"/>
            <w:tcMar>
              <w:top w:w="0" w:type="dxa"/>
              <w:left w:w="108" w:type="dxa"/>
              <w:bottom w:w="0" w:type="dxa"/>
              <w:right w:w="108" w:type="dxa"/>
            </w:tcMar>
          </w:tcPr>
          <w:p w14:paraId="7834A329" w14:textId="7DD7B5EE"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1664470B" w14:textId="04429B88" w:rsidR="00774AA5" w:rsidRPr="002E331B" w:rsidRDefault="00774AA5" w:rsidP="0003169B">
            <w:pPr>
              <w:spacing w:after="0" w:line="240" w:lineRule="auto"/>
            </w:pPr>
            <w:r w:rsidRPr="002E331B">
              <w:t>Tiekėjai turi pateikti prekių pavyzdžius</w:t>
            </w:r>
          </w:p>
        </w:tc>
        <w:tc>
          <w:tcPr>
            <w:tcW w:w="4678" w:type="dxa"/>
            <w:shd w:val="clear" w:color="auto" w:fill="auto"/>
            <w:tcMar>
              <w:top w:w="0" w:type="dxa"/>
              <w:left w:w="108" w:type="dxa"/>
              <w:bottom w:w="0" w:type="dxa"/>
              <w:right w:w="108" w:type="dxa"/>
            </w:tcMar>
          </w:tcPr>
          <w:p w14:paraId="2B01D5F8" w14:textId="77777777" w:rsidR="00774AA5" w:rsidRPr="002E331B" w:rsidRDefault="00774AA5" w:rsidP="0003169B">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2276FCB7" w14:textId="12661510" w:rsidR="00774AA5" w:rsidRPr="002E331B" w:rsidRDefault="00774AA5" w:rsidP="0003169B">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49C9AF54" w14:textId="060712A8" w:rsidR="00774AA5" w:rsidRPr="002E331B" w:rsidRDefault="00774AA5" w:rsidP="0003169B">
            <w:pPr>
              <w:spacing w:after="0" w:line="240" w:lineRule="auto"/>
              <w:rPr>
                <w:rFonts w:cstheme="minorHAnsi"/>
              </w:rPr>
            </w:pPr>
          </w:p>
        </w:tc>
      </w:tr>
      <w:tr w:rsidR="002E331B" w:rsidRPr="002E331B" w14:paraId="712AAA1F" w14:textId="77777777" w:rsidTr="002E331B">
        <w:trPr>
          <w:trHeight w:val="20"/>
        </w:trPr>
        <w:tc>
          <w:tcPr>
            <w:tcW w:w="747" w:type="dxa"/>
            <w:shd w:val="clear" w:color="auto" w:fill="auto"/>
            <w:tcMar>
              <w:top w:w="0" w:type="dxa"/>
              <w:left w:w="108" w:type="dxa"/>
              <w:bottom w:w="0" w:type="dxa"/>
              <w:right w:w="108" w:type="dxa"/>
            </w:tcMar>
          </w:tcPr>
          <w:p w14:paraId="204C0E52" w14:textId="1B708D3D" w:rsidR="00774AA5" w:rsidRPr="002E331B" w:rsidRDefault="00774AA5" w:rsidP="0097765E">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0CE1883" w14:textId="77777777" w:rsidR="00774AA5" w:rsidRPr="002E331B" w:rsidRDefault="00774AA5" w:rsidP="0003169B">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4678" w:type="dxa"/>
            <w:shd w:val="clear" w:color="auto" w:fill="auto"/>
            <w:tcMar>
              <w:top w:w="0" w:type="dxa"/>
              <w:left w:w="108" w:type="dxa"/>
              <w:bottom w:w="0" w:type="dxa"/>
              <w:right w:w="108" w:type="dxa"/>
            </w:tcMar>
          </w:tcPr>
          <w:p w14:paraId="1D8F2053" w14:textId="77777777" w:rsidR="00774AA5" w:rsidRPr="002E331B" w:rsidRDefault="00774AA5" w:rsidP="0003169B">
            <w:pPr>
              <w:spacing w:after="0" w:line="240" w:lineRule="auto"/>
              <w:rPr>
                <w:rFonts w:cstheme="minorHAnsi"/>
                <w:iCs/>
              </w:rPr>
            </w:pPr>
            <w:r w:rsidRPr="002E331B">
              <w:rPr>
                <w:rFonts w:cstheme="minorHAnsi"/>
                <w:iCs/>
              </w:rPr>
              <w:t>90 (devyniasdešimt) dienų nuo pasiūlymų pateikimo galutinio termino pabaigos</w:t>
            </w:r>
          </w:p>
        </w:tc>
        <w:tc>
          <w:tcPr>
            <w:tcW w:w="3827" w:type="dxa"/>
            <w:shd w:val="clear" w:color="auto" w:fill="auto"/>
            <w:tcMar>
              <w:top w:w="0" w:type="dxa"/>
              <w:left w:w="108" w:type="dxa"/>
              <w:bottom w:w="0" w:type="dxa"/>
              <w:right w:w="108" w:type="dxa"/>
            </w:tcMar>
          </w:tcPr>
          <w:p w14:paraId="16D7D59D" w14:textId="7639E1B8" w:rsidR="00774AA5" w:rsidRPr="002E331B" w:rsidRDefault="00774AA5" w:rsidP="0003169B">
            <w:pPr>
              <w:spacing w:after="0" w:line="240" w:lineRule="auto"/>
              <w:rPr>
                <w:rFonts w:cstheme="minorHAnsi"/>
              </w:rPr>
            </w:pPr>
          </w:p>
        </w:tc>
      </w:tr>
      <w:tr w:rsidR="002E331B" w:rsidRPr="002E331B" w14:paraId="046FE48C" w14:textId="77777777" w:rsidTr="002E331B">
        <w:trPr>
          <w:trHeight w:val="20"/>
        </w:trPr>
        <w:tc>
          <w:tcPr>
            <w:tcW w:w="747" w:type="dxa"/>
            <w:shd w:val="clear" w:color="auto" w:fill="auto"/>
            <w:tcMar>
              <w:top w:w="0" w:type="dxa"/>
              <w:left w:w="108" w:type="dxa"/>
              <w:bottom w:w="0" w:type="dxa"/>
              <w:right w:w="108" w:type="dxa"/>
            </w:tcMar>
          </w:tcPr>
          <w:p w14:paraId="0CCD490C" w14:textId="1C5F8541" w:rsidR="002836A0" w:rsidRPr="002E331B" w:rsidRDefault="002836A0" w:rsidP="002836A0">
            <w:pPr>
              <w:pStyle w:val="Sraopastraipa"/>
              <w:numPr>
                <w:ilvl w:val="0"/>
                <w:numId w:val="6"/>
              </w:numPr>
              <w:spacing w:after="0" w:line="240" w:lineRule="auto"/>
            </w:pPr>
          </w:p>
        </w:tc>
        <w:tc>
          <w:tcPr>
            <w:tcW w:w="4243" w:type="dxa"/>
            <w:shd w:val="clear" w:color="auto" w:fill="auto"/>
            <w:tcMar>
              <w:top w:w="0" w:type="dxa"/>
              <w:left w:w="108" w:type="dxa"/>
              <w:bottom w:w="0" w:type="dxa"/>
              <w:right w:w="108" w:type="dxa"/>
            </w:tcMar>
          </w:tcPr>
          <w:p w14:paraId="3A78067C" w14:textId="77777777" w:rsidR="002836A0" w:rsidRPr="002E331B" w:rsidRDefault="002836A0" w:rsidP="002836A0">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4678" w:type="dxa"/>
            <w:shd w:val="clear" w:color="auto" w:fill="auto"/>
            <w:tcMar>
              <w:top w:w="0" w:type="dxa"/>
              <w:left w:w="108" w:type="dxa"/>
              <w:bottom w:w="0" w:type="dxa"/>
              <w:right w:w="108" w:type="dxa"/>
            </w:tcMar>
          </w:tcPr>
          <w:p w14:paraId="6374B215"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4DD4DD87" w14:textId="36DF3448" w:rsidR="002836A0" w:rsidRPr="002E331B" w:rsidRDefault="002836A0" w:rsidP="002836A0">
            <w:pPr>
              <w:spacing w:after="0" w:line="240" w:lineRule="auto"/>
              <w:rPr>
                <w:rFonts w:cstheme="minorHAnsi"/>
                <w:iCs/>
              </w:rPr>
            </w:pPr>
          </w:p>
        </w:tc>
        <w:tc>
          <w:tcPr>
            <w:tcW w:w="3827" w:type="dxa"/>
            <w:shd w:val="clear" w:color="auto" w:fill="auto"/>
            <w:tcMar>
              <w:top w:w="0" w:type="dxa"/>
              <w:left w:w="108" w:type="dxa"/>
              <w:bottom w:w="0" w:type="dxa"/>
              <w:right w:w="108" w:type="dxa"/>
            </w:tcMar>
          </w:tcPr>
          <w:p w14:paraId="7A43570F" w14:textId="2F37131B" w:rsidR="002836A0" w:rsidRPr="002E331B" w:rsidRDefault="002836A0" w:rsidP="002836A0">
            <w:pPr>
              <w:spacing w:after="0" w:line="240" w:lineRule="auto"/>
            </w:pPr>
          </w:p>
        </w:tc>
      </w:tr>
      <w:tr w:rsidR="002E331B" w:rsidRPr="002E331B" w14:paraId="1F2EA374" w14:textId="77777777" w:rsidTr="002E331B">
        <w:trPr>
          <w:trHeight w:val="20"/>
        </w:trPr>
        <w:tc>
          <w:tcPr>
            <w:tcW w:w="747" w:type="dxa"/>
            <w:shd w:val="clear" w:color="auto" w:fill="auto"/>
            <w:tcMar>
              <w:top w:w="0" w:type="dxa"/>
              <w:left w:w="108" w:type="dxa"/>
              <w:bottom w:w="0" w:type="dxa"/>
              <w:right w:w="108" w:type="dxa"/>
            </w:tcMar>
          </w:tcPr>
          <w:p w14:paraId="539F7958" w14:textId="226D3FF6"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27FEFE6F" w14:textId="77777777" w:rsidR="002836A0" w:rsidRPr="002E331B" w:rsidRDefault="002836A0" w:rsidP="002836A0">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4678" w:type="dxa"/>
            <w:shd w:val="clear" w:color="auto" w:fill="auto"/>
            <w:tcMar>
              <w:top w:w="0" w:type="dxa"/>
              <w:left w:w="108" w:type="dxa"/>
              <w:bottom w:w="0" w:type="dxa"/>
              <w:right w:w="108" w:type="dxa"/>
            </w:tcMar>
          </w:tcPr>
          <w:p w14:paraId="520A91D8" w14:textId="77777777" w:rsidR="002836A0" w:rsidRPr="002E331B" w:rsidRDefault="002836A0" w:rsidP="002836A0">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84369EC" w14:textId="06D354C1" w:rsidR="002836A0" w:rsidRPr="002E331B" w:rsidRDefault="002836A0" w:rsidP="002836A0">
            <w:pPr>
              <w:spacing w:after="0" w:line="240" w:lineRule="auto"/>
              <w:jc w:val="both"/>
              <w:rPr>
                <w:rFonts w:cstheme="minorHAnsi"/>
              </w:rPr>
            </w:pPr>
          </w:p>
        </w:tc>
        <w:tc>
          <w:tcPr>
            <w:tcW w:w="3827" w:type="dxa"/>
            <w:shd w:val="clear" w:color="auto" w:fill="auto"/>
            <w:tcMar>
              <w:top w:w="0" w:type="dxa"/>
              <w:left w:w="108" w:type="dxa"/>
              <w:bottom w:w="0" w:type="dxa"/>
              <w:right w:w="108" w:type="dxa"/>
            </w:tcMar>
          </w:tcPr>
          <w:p w14:paraId="7D43700D" w14:textId="6EE4C886" w:rsidR="002836A0" w:rsidRPr="002E331B" w:rsidRDefault="002836A0" w:rsidP="002836A0">
            <w:pPr>
              <w:spacing w:after="0" w:line="240" w:lineRule="auto"/>
            </w:pPr>
          </w:p>
        </w:tc>
      </w:tr>
      <w:tr w:rsidR="002E331B" w:rsidRPr="002E331B" w14:paraId="6D55395E" w14:textId="77777777" w:rsidTr="002E331B">
        <w:trPr>
          <w:trHeight w:val="20"/>
        </w:trPr>
        <w:tc>
          <w:tcPr>
            <w:tcW w:w="747" w:type="dxa"/>
            <w:shd w:val="clear" w:color="auto" w:fill="auto"/>
            <w:tcMar>
              <w:top w:w="0" w:type="dxa"/>
              <w:left w:w="108" w:type="dxa"/>
              <w:bottom w:w="0" w:type="dxa"/>
              <w:right w:w="108" w:type="dxa"/>
            </w:tcMar>
          </w:tcPr>
          <w:p w14:paraId="5B414F03" w14:textId="2549B1DC"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738116EE" w14:textId="77777777" w:rsidR="002836A0" w:rsidRPr="002E331B" w:rsidRDefault="002836A0" w:rsidP="002836A0">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4678" w:type="dxa"/>
            <w:shd w:val="clear" w:color="auto" w:fill="auto"/>
            <w:tcMar>
              <w:top w:w="0" w:type="dxa"/>
              <w:left w:w="108" w:type="dxa"/>
              <w:bottom w:w="0" w:type="dxa"/>
              <w:right w:w="108" w:type="dxa"/>
            </w:tcMar>
          </w:tcPr>
          <w:p w14:paraId="3A59976E" w14:textId="77777777" w:rsidR="002836A0" w:rsidRPr="002E331B" w:rsidRDefault="002836A0" w:rsidP="002836A0">
            <w:pPr>
              <w:spacing w:after="0" w:line="240" w:lineRule="auto"/>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1A133141" w14:textId="16262ED2" w:rsidR="002836A0" w:rsidRPr="002E331B" w:rsidRDefault="002836A0" w:rsidP="002836A0">
            <w:pPr>
              <w:spacing w:after="0" w:line="240" w:lineRule="auto"/>
              <w:rPr>
                <w:rFonts w:cstheme="minorHAnsi"/>
                <w:bCs/>
              </w:rPr>
            </w:pPr>
          </w:p>
        </w:tc>
      </w:tr>
      <w:tr w:rsidR="002E331B" w:rsidRPr="002E331B" w14:paraId="59E99749" w14:textId="77777777" w:rsidTr="002E331B">
        <w:trPr>
          <w:trHeight w:val="20"/>
        </w:trPr>
        <w:tc>
          <w:tcPr>
            <w:tcW w:w="747" w:type="dxa"/>
            <w:shd w:val="clear" w:color="auto" w:fill="auto"/>
            <w:tcMar>
              <w:top w:w="0" w:type="dxa"/>
              <w:left w:w="108" w:type="dxa"/>
              <w:bottom w:w="0" w:type="dxa"/>
              <w:right w:w="108" w:type="dxa"/>
            </w:tcMar>
          </w:tcPr>
          <w:p w14:paraId="7986B22C" w14:textId="28A1D23B"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F6E38E5" w14:textId="77777777" w:rsidR="002836A0" w:rsidRPr="002E331B" w:rsidRDefault="002836A0" w:rsidP="002836A0">
            <w:pPr>
              <w:spacing w:after="0" w:line="240" w:lineRule="auto"/>
              <w:rPr>
                <w:rFonts w:cstheme="minorHAnsi"/>
                <w:bCs/>
              </w:rPr>
            </w:pPr>
            <w:r w:rsidRPr="002E331B">
              <w:rPr>
                <w:rFonts w:cstheme="minorHAnsi"/>
                <w:bCs/>
              </w:rPr>
              <w:t xml:space="preserve">Perkančioji organizacija pirkimo dalyviams praneša apie priimtą sprendimą nustatyti laimėjusį pasiūlymą, </w:t>
            </w:r>
            <w:r w:rsidRPr="002E331B">
              <w:rPr>
                <w:rFonts w:cstheme="minorHAnsi"/>
              </w:rPr>
              <w:t>dėl kurio bus sudaroma</w:t>
            </w:r>
            <w:r w:rsidRPr="002E331B">
              <w:rPr>
                <w:rFonts w:cstheme="minorHAnsi"/>
                <w:bCs/>
              </w:rPr>
              <w:t xml:space="preserve"> sutartis ne vėliau kaip per</w:t>
            </w:r>
          </w:p>
        </w:tc>
        <w:tc>
          <w:tcPr>
            <w:tcW w:w="4678" w:type="dxa"/>
            <w:shd w:val="clear" w:color="auto" w:fill="auto"/>
            <w:tcMar>
              <w:top w:w="0" w:type="dxa"/>
              <w:left w:w="108" w:type="dxa"/>
              <w:bottom w:w="0" w:type="dxa"/>
              <w:right w:w="108" w:type="dxa"/>
            </w:tcMar>
          </w:tcPr>
          <w:p w14:paraId="02898D3A" w14:textId="1A56EDAC" w:rsidR="002836A0" w:rsidRPr="002E331B" w:rsidRDefault="002836A0" w:rsidP="002836A0">
            <w:pPr>
              <w:spacing w:after="0" w:line="240" w:lineRule="auto"/>
              <w:jc w:val="both"/>
              <w:rPr>
                <w:rFonts w:cstheme="minorHAnsi"/>
                <w:bCs/>
              </w:rPr>
            </w:pPr>
            <w:r w:rsidRPr="002E331B">
              <w:rPr>
                <w:rFonts w:cstheme="minorHAnsi"/>
                <w:bCs/>
              </w:rPr>
              <w:t>3 (tris) darbo dienas nuo sprendimo priėmimo dienos</w:t>
            </w:r>
          </w:p>
        </w:tc>
        <w:tc>
          <w:tcPr>
            <w:tcW w:w="3827" w:type="dxa"/>
            <w:shd w:val="clear" w:color="auto" w:fill="auto"/>
            <w:tcMar>
              <w:top w:w="0" w:type="dxa"/>
              <w:left w:w="108" w:type="dxa"/>
              <w:bottom w:w="0" w:type="dxa"/>
              <w:right w:w="108" w:type="dxa"/>
            </w:tcMar>
          </w:tcPr>
          <w:p w14:paraId="71FB89FD" w14:textId="2A118ABE" w:rsidR="002836A0" w:rsidRPr="002E331B" w:rsidRDefault="002836A0" w:rsidP="002836A0">
            <w:pPr>
              <w:spacing w:after="0" w:line="240" w:lineRule="auto"/>
              <w:rPr>
                <w:rFonts w:cstheme="minorHAnsi"/>
              </w:rPr>
            </w:pPr>
          </w:p>
        </w:tc>
      </w:tr>
      <w:tr w:rsidR="002E331B" w:rsidRPr="002E331B" w14:paraId="5D779D75" w14:textId="77777777" w:rsidTr="002E331B">
        <w:trPr>
          <w:trHeight w:val="20"/>
        </w:trPr>
        <w:tc>
          <w:tcPr>
            <w:tcW w:w="747" w:type="dxa"/>
            <w:shd w:val="clear" w:color="auto" w:fill="auto"/>
            <w:tcMar>
              <w:top w:w="0" w:type="dxa"/>
              <w:left w:w="108" w:type="dxa"/>
              <w:bottom w:w="0" w:type="dxa"/>
              <w:right w:w="108" w:type="dxa"/>
            </w:tcMar>
          </w:tcPr>
          <w:p w14:paraId="715DBD55" w14:textId="53D9A072"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343562B6" w14:textId="77777777" w:rsidR="002836A0" w:rsidRPr="002E331B" w:rsidRDefault="002836A0" w:rsidP="002836A0">
            <w:pPr>
              <w:spacing w:after="0" w:line="240" w:lineRule="auto"/>
              <w:rPr>
                <w:rFonts w:cstheme="minorHAnsi"/>
                <w:bCs/>
              </w:rPr>
            </w:pPr>
            <w:r w:rsidRPr="002E331B">
              <w:rPr>
                <w:rFonts w:cstheme="minorHAnsi"/>
                <w:bCs/>
              </w:rPr>
              <w:t>Perkančioji organizacija, pirkimo dalyviui raštu paprašius, jam pateikia VPĮ 58 straipsnio 2 dalyje nustatytą informaciją ne vėliau kaip per</w:t>
            </w:r>
          </w:p>
        </w:tc>
        <w:tc>
          <w:tcPr>
            <w:tcW w:w="4678" w:type="dxa"/>
            <w:shd w:val="clear" w:color="auto" w:fill="auto"/>
            <w:tcMar>
              <w:top w:w="0" w:type="dxa"/>
              <w:left w:w="108" w:type="dxa"/>
              <w:bottom w:w="0" w:type="dxa"/>
              <w:right w:w="108" w:type="dxa"/>
            </w:tcMar>
          </w:tcPr>
          <w:p w14:paraId="7F18AB44" w14:textId="77777777" w:rsidR="002836A0" w:rsidRPr="002E331B" w:rsidRDefault="002836A0" w:rsidP="002836A0">
            <w:pPr>
              <w:spacing w:after="0" w:line="240" w:lineRule="auto"/>
              <w:jc w:val="both"/>
              <w:rPr>
                <w:rFonts w:cstheme="minorHAnsi"/>
                <w:bCs/>
              </w:rPr>
            </w:pPr>
            <w:r w:rsidRPr="002E331B">
              <w:rPr>
                <w:rFonts w:cstheme="minorHAnsi"/>
                <w:bCs/>
              </w:rPr>
              <w:t>15 (penkiolika) dienų nuo pirkimo dalyvio raštu pateikto prašymo gavimo dienos</w:t>
            </w:r>
          </w:p>
        </w:tc>
        <w:tc>
          <w:tcPr>
            <w:tcW w:w="3827" w:type="dxa"/>
            <w:shd w:val="clear" w:color="auto" w:fill="auto"/>
            <w:tcMar>
              <w:top w:w="0" w:type="dxa"/>
              <w:left w:w="108" w:type="dxa"/>
              <w:bottom w:w="0" w:type="dxa"/>
              <w:right w:w="108" w:type="dxa"/>
            </w:tcMar>
          </w:tcPr>
          <w:p w14:paraId="7A6A5CD0" w14:textId="36C4D3EC" w:rsidR="002836A0" w:rsidRPr="002E331B" w:rsidRDefault="002836A0" w:rsidP="002836A0">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E331B" w:rsidRPr="002E331B" w14:paraId="3739CF2C" w14:textId="77777777" w:rsidTr="002E331B">
        <w:trPr>
          <w:trHeight w:val="20"/>
        </w:trPr>
        <w:tc>
          <w:tcPr>
            <w:tcW w:w="747" w:type="dxa"/>
            <w:shd w:val="clear" w:color="auto" w:fill="auto"/>
            <w:tcMar>
              <w:top w:w="0" w:type="dxa"/>
              <w:left w:w="108" w:type="dxa"/>
              <w:bottom w:w="0" w:type="dxa"/>
              <w:right w:w="108" w:type="dxa"/>
            </w:tcMar>
          </w:tcPr>
          <w:p w14:paraId="50E0821F" w14:textId="51531F71"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4FECB953" w14:textId="77777777" w:rsidR="002836A0" w:rsidRPr="002E331B" w:rsidRDefault="002836A0" w:rsidP="002836A0">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4678" w:type="dxa"/>
            <w:shd w:val="clear" w:color="auto" w:fill="auto"/>
            <w:tcMar>
              <w:top w:w="0" w:type="dxa"/>
              <w:left w:w="108" w:type="dxa"/>
              <w:bottom w:w="0" w:type="dxa"/>
              <w:right w:w="108" w:type="dxa"/>
            </w:tcMar>
          </w:tcPr>
          <w:p w14:paraId="24167C40" w14:textId="193DDF7E" w:rsidR="002836A0" w:rsidRPr="002E331B" w:rsidRDefault="002836A0" w:rsidP="002836A0">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3827" w:type="dxa"/>
            <w:shd w:val="clear" w:color="auto" w:fill="auto"/>
            <w:tcMar>
              <w:top w:w="0" w:type="dxa"/>
              <w:left w:w="108" w:type="dxa"/>
              <w:bottom w:w="0" w:type="dxa"/>
              <w:right w:w="108" w:type="dxa"/>
            </w:tcMar>
          </w:tcPr>
          <w:p w14:paraId="0DA96950" w14:textId="70776E48" w:rsidR="002836A0" w:rsidRPr="002E331B" w:rsidRDefault="002836A0" w:rsidP="002836A0">
            <w:pPr>
              <w:spacing w:after="0" w:line="240" w:lineRule="auto"/>
              <w:rPr>
                <w:rFonts w:cstheme="minorHAnsi"/>
                <w:bCs/>
              </w:rPr>
            </w:pPr>
          </w:p>
        </w:tc>
      </w:tr>
      <w:tr w:rsidR="002E331B" w:rsidRPr="002E331B" w14:paraId="1A8FC6DE" w14:textId="77777777" w:rsidTr="002E331B">
        <w:trPr>
          <w:trHeight w:val="20"/>
        </w:trPr>
        <w:tc>
          <w:tcPr>
            <w:tcW w:w="747" w:type="dxa"/>
            <w:shd w:val="clear" w:color="auto" w:fill="auto"/>
            <w:tcMar>
              <w:top w:w="0" w:type="dxa"/>
              <w:left w:w="108" w:type="dxa"/>
              <w:bottom w:w="0" w:type="dxa"/>
              <w:right w:w="108" w:type="dxa"/>
            </w:tcMar>
          </w:tcPr>
          <w:p w14:paraId="3FCD8BCC" w14:textId="19D85D51"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4B78EF85" w14:textId="77777777" w:rsidR="002836A0" w:rsidRPr="002E331B" w:rsidRDefault="002836A0" w:rsidP="002836A0">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8" w:type="dxa"/>
            <w:shd w:val="clear" w:color="auto" w:fill="auto"/>
            <w:tcMar>
              <w:top w:w="0" w:type="dxa"/>
              <w:left w:w="108" w:type="dxa"/>
              <w:bottom w:w="0" w:type="dxa"/>
              <w:right w:w="108" w:type="dxa"/>
            </w:tcMar>
          </w:tcPr>
          <w:p w14:paraId="7989960F" w14:textId="77777777" w:rsidR="002836A0" w:rsidRPr="002E331B" w:rsidRDefault="002836A0" w:rsidP="002836A0">
            <w:pPr>
              <w:spacing w:after="0" w:line="240" w:lineRule="auto"/>
              <w:rPr>
                <w:rFonts w:cstheme="minorHAnsi"/>
              </w:rPr>
            </w:pPr>
            <w:r w:rsidRPr="002E331B">
              <w:rPr>
                <w:rFonts w:cstheme="minorHAnsi"/>
              </w:rPr>
              <w:t>6 (šešias) darbo dienas nuo pretenzijos gavimo dienos</w:t>
            </w:r>
          </w:p>
        </w:tc>
        <w:tc>
          <w:tcPr>
            <w:tcW w:w="3827" w:type="dxa"/>
            <w:shd w:val="clear" w:color="auto" w:fill="auto"/>
            <w:tcMar>
              <w:top w:w="0" w:type="dxa"/>
              <w:left w:w="108" w:type="dxa"/>
              <w:bottom w:w="0" w:type="dxa"/>
              <w:right w:w="108" w:type="dxa"/>
            </w:tcMar>
          </w:tcPr>
          <w:p w14:paraId="2E4EA800" w14:textId="424A9933" w:rsidR="002836A0" w:rsidRPr="002E331B" w:rsidRDefault="002836A0" w:rsidP="002836A0">
            <w:pPr>
              <w:spacing w:after="0" w:line="240" w:lineRule="auto"/>
              <w:rPr>
                <w:rFonts w:cstheme="minorHAnsi"/>
              </w:rPr>
            </w:pPr>
          </w:p>
        </w:tc>
      </w:tr>
      <w:tr w:rsidR="002E331B" w:rsidRPr="002E331B" w14:paraId="65BDD6BA" w14:textId="77777777" w:rsidTr="002E331B">
        <w:trPr>
          <w:trHeight w:val="20"/>
        </w:trPr>
        <w:tc>
          <w:tcPr>
            <w:tcW w:w="747" w:type="dxa"/>
            <w:shd w:val="clear" w:color="auto" w:fill="auto"/>
            <w:tcMar>
              <w:top w:w="0" w:type="dxa"/>
              <w:left w:w="108" w:type="dxa"/>
              <w:bottom w:w="0" w:type="dxa"/>
              <w:right w:w="108" w:type="dxa"/>
            </w:tcMar>
          </w:tcPr>
          <w:p w14:paraId="18CCF556" w14:textId="1FABF3A4" w:rsidR="002836A0" w:rsidRPr="002E331B" w:rsidRDefault="002836A0" w:rsidP="002836A0">
            <w:pPr>
              <w:pStyle w:val="Sraopastraipa"/>
              <w:numPr>
                <w:ilvl w:val="0"/>
                <w:numId w:val="6"/>
              </w:numPr>
              <w:spacing w:after="0" w:line="240" w:lineRule="auto"/>
              <w:rPr>
                <w:rFonts w:cstheme="minorHAnsi"/>
                <w:bCs/>
              </w:rPr>
            </w:pPr>
          </w:p>
        </w:tc>
        <w:tc>
          <w:tcPr>
            <w:tcW w:w="4243" w:type="dxa"/>
            <w:shd w:val="clear" w:color="auto" w:fill="auto"/>
            <w:tcMar>
              <w:top w:w="0" w:type="dxa"/>
              <w:left w:w="108" w:type="dxa"/>
              <w:bottom w:w="0" w:type="dxa"/>
              <w:right w:w="108" w:type="dxa"/>
            </w:tcMar>
          </w:tcPr>
          <w:p w14:paraId="09ECB10C" w14:textId="77777777" w:rsidR="002836A0" w:rsidRPr="002E331B" w:rsidRDefault="002836A0" w:rsidP="002836A0">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4678" w:type="dxa"/>
            <w:shd w:val="clear" w:color="auto" w:fill="auto"/>
            <w:tcMar>
              <w:top w:w="0" w:type="dxa"/>
              <w:left w:w="108" w:type="dxa"/>
              <w:bottom w:w="0" w:type="dxa"/>
              <w:right w:w="108" w:type="dxa"/>
            </w:tcMar>
          </w:tcPr>
          <w:p w14:paraId="5850D3CD" w14:textId="56AC6FE1" w:rsidR="002836A0" w:rsidRPr="002E331B" w:rsidRDefault="002836A0" w:rsidP="00867E25">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w:t>
            </w:r>
            <w:r w:rsidR="00867E25" w:rsidRPr="002E331B">
              <w:rPr>
                <w:rFonts w:cstheme="minorHAnsi"/>
              </w:rPr>
              <w:t xml:space="preserve"> </w:t>
            </w:r>
            <w:r w:rsidRPr="002E331B">
              <w:rPr>
                <w:rFonts w:cstheme="minorHAnsi"/>
              </w:rPr>
              <w:t>suinteresuotiems pirkimo dalyviams.</w:t>
            </w:r>
          </w:p>
        </w:tc>
        <w:tc>
          <w:tcPr>
            <w:tcW w:w="3827" w:type="dxa"/>
            <w:shd w:val="clear" w:color="auto" w:fill="auto"/>
            <w:tcMar>
              <w:top w:w="0" w:type="dxa"/>
              <w:left w:w="108" w:type="dxa"/>
              <w:bottom w:w="0" w:type="dxa"/>
              <w:right w:w="108" w:type="dxa"/>
            </w:tcMar>
          </w:tcPr>
          <w:p w14:paraId="2FDA5363" w14:textId="6C91B860" w:rsidR="002836A0" w:rsidRPr="002E331B" w:rsidRDefault="002836A0" w:rsidP="002836A0">
            <w:pPr>
              <w:spacing w:after="0" w:line="240" w:lineRule="auto"/>
              <w:rPr>
                <w:rFonts w:cstheme="minorHAnsi"/>
              </w:rPr>
            </w:pPr>
          </w:p>
        </w:tc>
      </w:tr>
      <w:tr w:rsidR="002E331B" w:rsidRPr="002E331B" w14:paraId="1EEDC62F" w14:textId="77777777" w:rsidTr="002E331B">
        <w:trPr>
          <w:trHeight w:val="20"/>
        </w:trPr>
        <w:tc>
          <w:tcPr>
            <w:tcW w:w="747" w:type="dxa"/>
            <w:shd w:val="clear" w:color="auto" w:fill="auto"/>
            <w:tcMar>
              <w:top w:w="0" w:type="dxa"/>
              <w:left w:w="108" w:type="dxa"/>
              <w:bottom w:w="0" w:type="dxa"/>
              <w:right w:w="108" w:type="dxa"/>
            </w:tcMar>
          </w:tcPr>
          <w:p w14:paraId="3EE38EA3" w14:textId="7B1FEB4A"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3AE3E0BA" w14:textId="77777777" w:rsidR="002836A0" w:rsidRPr="002E331B" w:rsidRDefault="002836A0" w:rsidP="002836A0">
            <w:pPr>
              <w:spacing w:after="0" w:line="240" w:lineRule="auto"/>
              <w:rPr>
                <w:rFonts w:cstheme="minorHAnsi"/>
              </w:rPr>
            </w:pPr>
            <w:r w:rsidRPr="002E331B">
              <w:rPr>
                <w:rFonts w:cstheme="minorHAnsi"/>
              </w:rPr>
              <w:t>Perkančioji organizacija negali sudaryti sutarties anksčiau kaip po</w:t>
            </w:r>
          </w:p>
        </w:tc>
        <w:tc>
          <w:tcPr>
            <w:tcW w:w="4678" w:type="dxa"/>
            <w:shd w:val="clear" w:color="auto" w:fill="auto"/>
            <w:tcMar>
              <w:top w:w="0" w:type="dxa"/>
              <w:left w:w="108" w:type="dxa"/>
              <w:bottom w:w="0" w:type="dxa"/>
              <w:right w:w="108" w:type="dxa"/>
            </w:tcMar>
          </w:tcPr>
          <w:p w14:paraId="1FD5A236" w14:textId="4E86C099" w:rsidR="002836A0" w:rsidRPr="002E331B" w:rsidRDefault="002836A0" w:rsidP="002836A0">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buvau gauta pretenzija – </w:t>
            </w:r>
            <w:r w:rsidRPr="002E331B">
              <w:t>nuo pranešimo raštu apie jos priimtą sprendimą</w:t>
            </w:r>
            <w:r w:rsidRPr="002E331B">
              <w:rPr>
                <w:rFonts w:cstheme="minorHAnsi"/>
              </w:rPr>
              <w:t xml:space="preserve"> dėl pretenzijos) išsiuntimo iš perkančiosios organizacijos pirkimo dalyviams dienos</w:t>
            </w:r>
            <w:r w:rsidR="00E54FFB" w:rsidRPr="002E331B">
              <w:rPr>
                <w:rFonts w:cstheme="minorHAnsi"/>
              </w:rPr>
              <w:t>.</w:t>
            </w:r>
          </w:p>
        </w:tc>
        <w:tc>
          <w:tcPr>
            <w:tcW w:w="3827" w:type="dxa"/>
            <w:shd w:val="clear" w:color="auto" w:fill="auto"/>
            <w:tcMar>
              <w:top w:w="0" w:type="dxa"/>
              <w:left w:w="108" w:type="dxa"/>
              <w:bottom w:w="0" w:type="dxa"/>
              <w:right w:w="108" w:type="dxa"/>
            </w:tcMar>
          </w:tcPr>
          <w:p w14:paraId="61BCB161" w14:textId="39873F9D" w:rsidR="002836A0" w:rsidRPr="002E331B" w:rsidRDefault="002836A0" w:rsidP="002836A0">
            <w:pPr>
              <w:spacing w:after="0" w:line="240" w:lineRule="auto"/>
              <w:rPr>
                <w:rFonts w:cstheme="minorHAnsi"/>
              </w:rPr>
            </w:pPr>
          </w:p>
        </w:tc>
      </w:tr>
      <w:tr w:rsidR="002E331B" w:rsidRPr="002E331B" w14:paraId="74B4ACF3" w14:textId="77777777" w:rsidTr="002E331B">
        <w:trPr>
          <w:trHeight w:val="20"/>
        </w:trPr>
        <w:tc>
          <w:tcPr>
            <w:tcW w:w="747" w:type="dxa"/>
            <w:shd w:val="clear" w:color="auto" w:fill="auto"/>
            <w:tcMar>
              <w:top w:w="0" w:type="dxa"/>
              <w:left w:w="108" w:type="dxa"/>
              <w:bottom w:w="0" w:type="dxa"/>
              <w:right w:w="108" w:type="dxa"/>
            </w:tcMar>
          </w:tcPr>
          <w:p w14:paraId="5A1CA8A8" w14:textId="77777777" w:rsidR="002836A0" w:rsidRPr="002E331B" w:rsidRDefault="002836A0" w:rsidP="002836A0">
            <w:pPr>
              <w:pStyle w:val="Sraopastraipa"/>
              <w:numPr>
                <w:ilvl w:val="0"/>
                <w:numId w:val="6"/>
              </w:numPr>
              <w:spacing w:after="0" w:line="240" w:lineRule="auto"/>
              <w:rPr>
                <w:rFonts w:cstheme="minorHAnsi"/>
              </w:rPr>
            </w:pPr>
          </w:p>
        </w:tc>
        <w:tc>
          <w:tcPr>
            <w:tcW w:w="4243" w:type="dxa"/>
            <w:shd w:val="clear" w:color="auto" w:fill="auto"/>
            <w:tcMar>
              <w:top w:w="0" w:type="dxa"/>
              <w:left w:w="108" w:type="dxa"/>
              <w:bottom w:w="0" w:type="dxa"/>
              <w:right w:w="108" w:type="dxa"/>
            </w:tcMar>
          </w:tcPr>
          <w:p w14:paraId="187F2A99" w14:textId="787AA8A5" w:rsidR="002836A0" w:rsidRPr="002E331B" w:rsidRDefault="002836A0" w:rsidP="002836A0">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4678" w:type="dxa"/>
            <w:shd w:val="clear" w:color="auto" w:fill="auto"/>
            <w:tcMar>
              <w:top w:w="0" w:type="dxa"/>
              <w:left w:w="108" w:type="dxa"/>
              <w:bottom w:w="0" w:type="dxa"/>
              <w:right w:w="108" w:type="dxa"/>
            </w:tcMar>
          </w:tcPr>
          <w:p w14:paraId="6E2FD726" w14:textId="2CFED9C8" w:rsidR="002836A0" w:rsidRPr="002E331B" w:rsidRDefault="002836A0" w:rsidP="002836A0">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2836A0" w:rsidRPr="002E331B" w:rsidRDefault="002836A0" w:rsidP="002836A0">
            <w:pPr>
              <w:spacing w:after="0" w:line="240" w:lineRule="auto"/>
              <w:jc w:val="both"/>
              <w:rPr>
                <w:rFonts w:cstheme="minorHAnsi"/>
                <w:i/>
                <w:iCs/>
              </w:rPr>
            </w:pPr>
          </w:p>
        </w:tc>
        <w:tc>
          <w:tcPr>
            <w:tcW w:w="3827" w:type="dxa"/>
            <w:shd w:val="clear" w:color="auto" w:fill="auto"/>
            <w:tcMar>
              <w:top w:w="0" w:type="dxa"/>
              <w:left w:w="108" w:type="dxa"/>
              <w:bottom w:w="0" w:type="dxa"/>
              <w:right w:w="108" w:type="dxa"/>
            </w:tcMar>
          </w:tcPr>
          <w:p w14:paraId="34B7E883" w14:textId="77777777" w:rsidR="002836A0" w:rsidRPr="002E331B" w:rsidRDefault="002836A0" w:rsidP="002836A0">
            <w:pPr>
              <w:spacing w:after="0" w:line="240" w:lineRule="auto"/>
              <w:rPr>
                <w:rFonts w:cstheme="minorHAnsi"/>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2E331B">
      <w:pPr>
        <w:pStyle w:val="Antrat2"/>
        <w:ind w:left="5103"/>
        <w:jc w:val="right"/>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13372344"/>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6524303F" w14:textId="77777777" w:rsidR="0055223F" w:rsidRPr="0019054A" w:rsidRDefault="0055223F" w:rsidP="0055223F">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63D21981" w14:textId="3517FFC7" w:rsidR="00D25FEF" w:rsidRDefault="00471EB9" w:rsidP="00106B2D">
      <w:pPr>
        <w:tabs>
          <w:tab w:val="left" w:pos="810"/>
          <w:tab w:val="left" w:pos="990"/>
        </w:tabs>
        <w:spacing w:after="0" w:line="240" w:lineRule="auto"/>
        <w:jc w:val="center"/>
        <w:rPr>
          <w:rFonts w:ascii="Times New Roman" w:eastAsia="Times New Roman" w:hAnsi="Times New Roman"/>
          <w:sz w:val="24"/>
          <w:szCs w:val="24"/>
        </w:rPr>
      </w:pPr>
      <w:r w:rsidRPr="0039675E">
        <w:rPr>
          <w:rFonts w:eastAsia="Calibri" w:cstheme="minorHAnsi"/>
        </w:rPr>
        <w:t>____________________</w:t>
      </w:r>
    </w:p>
    <w:p w14:paraId="76E1A1B8" w14:textId="77777777" w:rsidR="00D87D52" w:rsidRDefault="00D87D52">
      <w:pPr>
        <w:rPr>
          <w:rFonts w:cstheme="minorHAnsi"/>
          <w:b/>
          <w:bCs/>
          <w:smallCaps/>
          <w:sz w:val="22"/>
          <w:szCs w:val="22"/>
        </w:rPr>
      </w:pPr>
      <w:r>
        <w:rPr>
          <w:rFonts w:cstheme="minorHAnsi"/>
          <w:b/>
          <w:bCs/>
          <w:smallCaps/>
          <w:sz w:val="22"/>
          <w:szCs w:val="22"/>
        </w:rPr>
        <w:br w:type="page"/>
      </w:r>
    </w:p>
    <w:p w14:paraId="73F43DFB" w14:textId="686C46E3" w:rsidR="008D704D" w:rsidRPr="00F0499F" w:rsidRDefault="008D704D" w:rsidP="00573534">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21337234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56D81FA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C429465"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6143BAE9"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7E665CC6" w14:textId="77777777" w:rsidR="008E4322" w:rsidRPr="008E4322" w:rsidRDefault="008E4322" w:rsidP="008E4322">
      <w:pPr>
        <w:numPr>
          <w:ilvl w:val="0"/>
          <w:numId w:val="30"/>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80219DB"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8E4322">
          <w:rPr>
            <w:rFonts w:eastAsia="Calibri" w:cstheme="minorHAnsi"/>
            <w:sz w:val="22"/>
            <w:szCs w:val="22"/>
          </w:rPr>
          <w:t>https://ec.europa.eu/tools/ecertis/</w:t>
        </w:r>
      </w:hyperlink>
      <w:r w:rsidRPr="008E4322">
        <w:rPr>
          <w:rFonts w:cstheme="minorHAnsi"/>
          <w:sz w:val="22"/>
          <w:szCs w:val="22"/>
        </w:rPr>
        <w:t xml:space="preserve">. </w:t>
      </w:r>
    </w:p>
    <w:p w14:paraId="43A6BF33"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6F01DCCB"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5804CB6"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60BAA6D" w14:textId="77777777" w:rsidR="008E4322" w:rsidRPr="008E4322" w:rsidRDefault="008E4322" w:rsidP="008E4322">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895D5F0" w14:textId="77777777" w:rsidR="008E4322" w:rsidRPr="008E4322" w:rsidRDefault="008E4322" w:rsidP="008E4322">
      <w:pPr>
        <w:numPr>
          <w:ilvl w:val="0"/>
          <w:numId w:val="30"/>
        </w:numPr>
        <w:spacing w:after="0" w:line="240" w:lineRule="auto"/>
        <w:ind w:left="0" w:firstLine="851"/>
        <w:jc w:val="both"/>
        <w:rPr>
          <w:rFonts w:cstheme="minorHAnsi"/>
          <w:sz w:val="22"/>
          <w:szCs w:val="22"/>
        </w:rPr>
      </w:pPr>
      <w:r w:rsidRPr="008E4322">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3D36D3" w14:textId="77777777" w:rsidR="008E4322" w:rsidRPr="008E4322" w:rsidRDefault="008E4322" w:rsidP="008E4322">
      <w:pPr>
        <w:numPr>
          <w:ilvl w:val="1"/>
          <w:numId w:val="30"/>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26CFFF0" w14:textId="77777777" w:rsidR="008E4322" w:rsidRPr="008E4322" w:rsidRDefault="008E4322" w:rsidP="008E4322">
      <w:pPr>
        <w:ind w:firstLine="851"/>
        <w:jc w:val="both"/>
        <w:rPr>
          <w:rFonts w:cstheme="minorHAnsi"/>
          <w:sz w:val="22"/>
          <w:szCs w:val="22"/>
        </w:rPr>
      </w:pPr>
      <w:r w:rsidRPr="008E4322">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A3785F" w14:textId="77777777" w:rsidR="008E4322" w:rsidRPr="008E4322" w:rsidRDefault="008E4322" w:rsidP="008E4322">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8E4322" w:rsidRPr="008E4322" w14:paraId="3AD0AC0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4DBAB7" w14:textId="77777777" w:rsidR="008E4322" w:rsidRPr="008E4322" w:rsidRDefault="008E4322" w:rsidP="008E4322">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00CF07" w14:textId="77777777" w:rsidR="008E4322" w:rsidRPr="008E4322" w:rsidRDefault="008E4322" w:rsidP="008E4322">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13237F" w14:textId="77777777" w:rsidR="008E4322" w:rsidRPr="008E4322" w:rsidRDefault="008E4322" w:rsidP="008E4322">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45A4D0" w14:textId="77777777" w:rsidR="008E4322" w:rsidRPr="008E4322" w:rsidRDefault="008E4322" w:rsidP="008E4322">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8E4322" w:rsidRPr="008E4322" w14:paraId="15A235E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595E3"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40885"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6D37B54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0D31376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342784F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25F9E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2AF1403B"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0439D0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38F35544"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lastRenderedPageBreak/>
              <w:t>7) prekybą žmonėmis, vaiko pirkimą arba pardavimą;</w:t>
            </w:r>
          </w:p>
          <w:p w14:paraId="6A1AD72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BD2859" w14:textId="77777777" w:rsidR="008E4322" w:rsidRPr="008E4322" w:rsidRDefault="008E4322" w:rsidP="008E4322">
            <w:pPr>
              <w:spacing w:after="0" w:line="240" w:lineRule="auto"/>
              <w:jc w:val="both"/>
              <w:rPr>
                <w:rFonts w:cstheme="minorHAnsi"/>
                <w:b/>
                <w:bCs/>
                <w:sz w:val="22"/>
                <w:szCs w:val="22"/>
                <w:lang w:eastAsia="en-US"/>
              </w:rPr>
            </w:pPr>
          </w:p>
          <w:p w14:paraId="4DC199C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1734362A"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90EB3D0"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150223" w14:textId="77777777" w:rsidR="008E4322" w:rsidRPr="008E4322" w:rsidRDefault="008E4322" w:rsidP="008E4322">
            <w:pPr>
              <w:spacing w:after="0" w:line="240" w:lineRule="auto"/>
              <w:jc w:val="both"/>
              <w:rPr>
                <w:rFonts w:cstheme="minorHAnsi"/>
                <w:b/>
                <w:sz w:val="22"/>
                <w:szCs w:val="22"/>
                <w:lang w:eastAsia="en-US"/>
              </w:rPr>
            </w:pPr>
          </w:p>
          <w:p w14:paraId="44FFCE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DA9BA"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355505D5" w14:textId="77777777" w:rsidR="008E4322" w:rsidRPr="008E4322" w:rsidRDefault="008E4322" w:rsidP="008E4322">
            <w:pPr>
              <w:spacing w:after="0" w:line="240" w:lineRule="auto"/>
              <w:jc w:val="both"/>
              <w:rPr>
                <w:rFonts w:eastAsia="Yu Mincho" w:cstheme="minorHAnsi"/>
                <w:sz w:val="22"/>
                <w:szCs w:val="22"/>
                <w:lang w:eastAsia="en-US"/>
              </w:rPr>
            </w:pPr>
          </w:p>
          <w:p w14:paraId="19CD9E3D"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003C462F" w14:textId="77777777" w:rsidR="008E4322" w:rsidRPr="008E4322" w:rsidRDefault="008E4322" w:rsidP="008E4322">
            <w:pPr>
              <w:spacing w:after="0" w:line="240" w:lineRule="auto"/>
              <w:jc w:val="both"/>
              <w:rPr>
                <w:rFonts w:eastAsia="Yu Mincho" w:cstheme="minorHAnsi"/>
                <w:sz w:val="22"/>
                <w:szCs w:val="22"/>
                <w:lang w:eastAsia="en-US"/>
              </w:rPr>
            </w:pPr>
          </w:p>
          <w:p w14:paraId="235D1925"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A706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50D68D49"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51F70502"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0C87EF41"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5F235B4" w14:textId="77777777" w:rsidR="008E4322" w:rsidRPr="008E4322" w:rsidRDefault="008E4322" w:rsidP="008E4322">
            <w:pPr>
              <w:spacing w:after="0" w:line="240" w:lineRule="auto"/>
              <w:jc w:val="both"/>
              <w:rPr>
                <w:rFonts w:cstheme="minorHAnsi"/>
                <w:sz w:val="22"/>
                <w:szCs w:val="22"/>
                <w:lang w:eastAsia="en-US"/>
              </w:rPr>
            </w:pPr>
          </w:p>
          <w:p w14:paraId="480310D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38AA92ED"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02D3611F" w14:textId="77777777" w:rsidR="008E4322" w:rsidRPr="008E4322" w:rsidRDefault="008E4322" w:rsidP="008E4322">
            <w:pPr>
              <w:spacing w:after="0" w:line="240" w:lineRule="auto"/>
              <w:jc w:val="both"/>
              <w:rPr>
                <w:rFonts w:cstheme="minorHAnsi"/>
                <w:sz w:val="22"/>
                <w:szCs w:val="22"/>
              </w:rPr>
            </w:pPr>
          </w:p>
          <w:p w14:paraId="02419FA2"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w:t>
            </w:r>
            <w:r w:rsidRPr="008E4322">
              <w:rPr>
                <w:rFonts w:cstheme="minorHAnsi"/>
                <w:i/>
                <w:iCs/>
                <w:sz w:val="22"/>
                <w:szCs w:val="22"/>
              </w:rPr>
              <w:lastRenderedPageBreak/>
              <w:t xml:space="preserve">dokumentus, jie turi būti išduoti ne anksčiau kaip 180 dienų, jas skaičiuojant atgal nuo 2022-10-14. </w:t>
            </w:r>
          </w:p>
          <w:p w14:paraId="2A95B444" w14:textId="77777777" w:rsidR="008E4322" w:rsidRPr="008E4322" w:rsidRDefault="008E4322" w:rsidP="008E4322">
            <w:pPr>
              <w:spacing w:after="0" w:line="240" w:lineRule="auto"/>
              <w:jc w:val="both"/>
              <w:rPr>
                <w:rFonts w:cstheme="minorHAnsi"/>
                <w:b/>
                <w:bCs/>
                <w:sz w:val="22"/>
                <w:szCs w:val="22"/>
              </w:rPr>
            </w:pPr>
          </w:p>
          <w:p w14:paraId="4C3157D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C03755A" w14:textId="77777777" w:rsidR="008E4322" w:rsidRPr="008E4322" w:rsidRDefault="008E4322" w:rsidP="008E4322">
            <w:pPr>
              <w:spacing w:after="0" w:line="240" w:lineRule="auto"/>
              <w:jc w:val="both"/>
              <w:rPr>
                <w:rFonts w:cstheme="minorHAnsi"/>
                <w:bCs/>
                <w:sz w:val="22"/>
                <w:szCs w:val="22"/>
              </w:rPr>
            </w:pPr>
          </w:p>
          <w:p w14:paraId="4BB9B18C"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2DDD1603"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8E4322" w:rsidRPr="008E4322" w14:paraId="0763C0AE"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A27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ADC77" w14:textId="77777777" w:rsidR="008E4322" w:rsidRPr="008E4322" w:rsidRDefault="008E4322" w:rsidP="008E4322">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89945" w14:textId="77777777" w:rsidR="008E4322" w:rsidRPr="008E4322" w:rsidRDefault="008E4322" w:rsidP="008E4322">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742CD650" w14:textId="77777777" w:rsidR="008E4322" w:rsidRPr="008E4322" w:rsidRDefault="008E4322" w:rsidP="008E4322">
            <w:pPr>
              <w:spacing w:after="0" w:line="240" w:lineRule="auto"/>
              <w:jc w:val="both"/>
              <w:rPr>
                <w:rFonts w:eastAsia="Yu Mincho" w:cstheme="minorHAnsi"/>
                <w:b/>
                <w:bCs/>
                <w:sz w:val="22"/>
                <w:szCs w:val="22"/>
              </w:rPr>
            </w:pPr>
          </w:p>
          <w:p w14:paraId="7726AA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CCE2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62DD57B" w14:textId="77777777" w:rsidR="008E4322" w:rsidRPr="008E4322" w:rsidRDefault="008E4322" w:rsidP="008E4322">
            <w:pPr>
              <w:spacing w:after="0" w:line="240" w:lineRule="auto"/>
              <w:jc w:val="both"/>
              <w:rPr>
                <w:rFonts w:cstheme="minorHAnsi"/>
                <w:sz w:val="22"/>
                <w:szCs w:val="22"/>
              </w:rPr>
            </w:pPr>
          </w:p>
        </w:tc>
      </w:tr>
      <w:tr w:rsidR="008E4322" w:rsidRPr="008E4322" w14:paraId="4BF55D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38364" w14:textId="77777777" w:rsidR="008E4322" w:rsidRPr="008E4322" w:rsidRDefault="008E4322" w:rsidP="008E4322">
            <w:pPr>
              <w:numPr>
                <w:ilvl w:val="0"/>
                <w:numId w:val="29"/>
              </w:numPr>
              <w:spacing w:after="0" w:line="240" w:lineRule="auto"/>
              <w:rPr>
                <w:rFonts w:cstheme="minorHAnsi"/>
                <w:b/>
                <w:bCs/>
                <w:sz w:val="22"/>
                <w:szCs w:val="22"/>
              </w:rPr>
            </w:pPr>
            <w:bookmarkStart w:id="5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654C"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8E4322">
              <w:rPr>
                <w:rFonts w:cstheme="minorHAnsi"/>
                <w:sz w:val="22"/>
                <w:szCs w:val="22"/>
                <w:lang w:eastAsia="en-US"/>
              </w:rPr>
              <w:lastRenderedPageBreak/>
              <w:t xml:space="preserve">straipsnio 2 dalies 1 ir 3 punktuose, arba perkančioji organizacija turi kitų įrodymų apie šių įsipareigojimų nevykdymą. </w:t>
            </w:r>
          </w:p>
          <w:p w14:paraId="541F09DF" w14:textId="77777777" w:rsidR="008E4322" w:rsidRPr="008E4322" w:rsidRDefault="008E4322" w:rsidP="008E4322">
            <w:pPr>
              <w:spacing w:after="0" w:line="240" w:lineRule="auto"/>
              <w:jc w:val="both"/>
              <w:rPr>
                <w:rFonts w:cstheme="minorHAnsi"/>
                <w:b/>
                <w:bCs/>
                <w:sz w:val="22"/>
                <w:szCs w:val="22"/>
                <w:lang w:eastAsia="en-US"/>
              </w:rPr>
            </w:pPr>
          </w:p>
          <w:p w14:paraId="45CA943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07A3F006" w14:textId="77777777" w:rsidR="008E4322" w:rsidRPr="008E4322" w:rsidRDefault="008E4322" w:rsidP="008E4322">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73BCFF3" w14:textId="77777777" w:rsidR="008E4322" w:rsidRPr="008E4322" w:rsidRDefault="008E4322" w:rsidP="008E4322">
            <w:pPr>
              <w:spacing w:after="0" w:line="240" w:lineRule="auto"/>
              <w:jc w:val="both"/>
              <w:rPr>
                <w:rFonts w:cstheme="minorHAnsi"/>
                <w:b/>
                <w:bCs/>
                <w:sz w:val="22"/>
                <w:szCs w:val="22"/>
                <w:lang w:eastAsia="en-US"/>
              </w:rPr>
            </w:pPr>
          </w:p>
          <w:p w14:paraId="0CA578D8"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19A899"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4A65BCE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3C0D33D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618AF9AD"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w:t>
            </w:r>
            <w:r w:rsidRPr="008E4322">
              <w:rPr>
                <w:rFonts w:cstheme="minorHAnsi"/>
                <w:bCs/>
                <w:sz w:val="22"/>
                <w:szCs w:val="22"/>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946A1"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2374DBB" w14:textId="77777777" w:rsidR="008E4322" w:rsidRPr="008E4322" w:rsidRDefault="008E4322" w:rsidP="008E4322">
            <w:pPr>
              <w:spacing w:after="0" w:line="240" w:lineRule="auto"/>
              <w:jc w:val="both"/>
              <w:rPr>
                <w:rFonts w:eastAsia="Arial" w:cstheme="minorHAnsi"/>
                <w:sz w:val="22"/>
                <w:szCs w:val="22"/>
              </w:rPr>
            </w:pPr>
          </w:p>
          <w:p w14:paraId="0EADBE1A" w14:textId="77777777" w:rsidR="008E4322" w:rsidRPr="008E4322" w:rsidRDefault="008E4322" w:rsidP="008E4322">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62A3A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752CAD41"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4DFF9F48" w14:textId="77777777" w:rsidR="008E4322" w:rsidRPr="008E4322" w:rsidRDefault="008E4322" w:rsidP="008E4322">
            <w:pPr>
              <w:spacing w:after="0" w:line="240" w:lineRule="auto"/>
              <w:jc w:val="both"/>
              <w:rPr>
                <w:rFonts w:cstheme="minorHAnsi"/>
                <w:b/>
                <w:bCs/>
                <w:sz w:val="22"/>
                <w:szCs w:val="22"/>
              </w:rPr>
            </w:pPr>
          </w:p>
          <w:p w14:paraId="628E72FB"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lastRenderedPageBreak/>
              <w:t xml:space="preserve">išrašo iš teismo sprendimo (jei toks yra) </w:t>
            </w:r>
          </w:p>
          <w:p w14:paraId="0DDE019F" w14:textId="77777777" w:rsidR="008E4322" w:rsidRPr="008E4322" w:rsidRDefault="008E4322" w:rsidP="008E4322">
            <w:pPr>
              <w:numPr>
                <w:ilvl w:val="0"/>
                <w:numId w:val="27"/>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18F0DC99" w14:textId="77777777" w:rsidR="008E4322" w:rsidRPr="008E4322" w:rsidRDefault="008E4322" w:rsidP="008E4322">
            <w:pPr>
              <w:numPr>
                <w:ilvl w:val="0"/>
                <w:numId w:val="26"/>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6B4B9705" w14:textId="77777777" w:rsidR="008E4322" w:rsidRPr="008E4322" w:rsidRDefault="008E4322" w:rsidP="008E4322">
            <w:pPr>
              <w:spacing w:after="0" w:line="240" w:lineRule="auto"/>
              <w:jc w:val="both"/>
              <w:rPr>
                <w:rFonts w:cstheme="minorHAnsi"/>
                <w:sz w:val="22"/>
                <w:szCs w:val="22"/>
              </w:rPr>
            </w:pPr>
          </w:p>
          <w:p w14:paraId="4DED98EC"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2F106430"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22E03FBC" w14:textId="77777777" w:rsidR="008E4322" w:rsidRPr="008E4322" w:rsidRDefault="008E4322" w:rsidP="008E4322">
            <w:pPr>
              <w:spacing w:after="0" w:line="240" w:lineRule="auto"/>
              <w:jc w:val="both"/>
              <w:rPr>
                <w:rFonts w:eastAsia="Yu Mincho" w:cstheme="minorHAnsi"/>
                <w:sz w:val="22"/>
                <w:szCs w:val="22"/>
              </w:rPr>
            </w:pPr>
          </w:p>
          <w:p w14:paraId="0FF9CEEA"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D83A2A6" w14:textId="77777777" w:rsidR="008E4322" w:rsidRPr="008E4322" w:rsidRDefault="008E4322" w:rsidP="008E4322">
            <w:pPr>
              <w:spacing w:after="0" w:line="240" w:lineRule="auto"/>
              <w:jc w:val="both"/>
              <w:rPr>
                <w:rFonts w:cstheme="minorHAnsi"/>
                <w:i/>
                <w:iCs/>
                <w:sz w:val="22"/>
                <w:szCs w:val="22"/>
              </w:rPr>
            </w:pPr>
          </w:p>
          <w:p w14:paraId="3E03AA9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 xml:space="preserve">Jei dokumentas išduotas anksčiau, tačiau jame nurodytas galiojimo terminas ilgesnis nei pašalinimo pagrindų nebuvimą patvirtinančių dokumentų pagal </w:t>
            </w:r>
            <w:r w:rsidRPr="008E4322">
              <w:rPr>
                <w:rFonts w:cstheme="minorHAnsi"/>
                <w:bCs/>
                <w:sz w:val="22"/>
                <w:szCs w:val="22"/>
              </w:rPr>
              <w:lastRenderedPageBreak/>
              <w:t>EBVPD galutinis pateikimo terminas, toks dokumentas jo galiojimo laikotarpiu yra priimtinas.</w:t>
            </w:r>
          </w:p>
          <w:p w14:paraId="2DB57A64" w14:textId="77777777" w:rsidR="008E4322" w:rsidRPr="008E4322" w:rsidRDefault="008E4322" w:rsidP="008E4322">
            <w:pPr>
              <w:spacing w:after="0" w:line="240" w:lineRule="auto"/>
              <w:jc w:val="both"/>
              <w:rPr>
                <w:rFonts w:cstheme="minorHAnsi"/>
                <w:b/>
                <w:bCs/>
                <w:sz w:val="22"/>
                <w:szCs w:val="22"/>
              </w:rPr>
            </w:pPr>
          </w:p>
          <w:p w14:paraId="262525FF" w14:textId="77777777" w:rsidR="008E4322" w:rsidRPr="008E4322" w:rsidRDefault="008E4322" w:rsidP="008E4322">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7A2F6F0A"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08C3D6CF" w14:textId="77777777" w:rsidR="008E4322" w:rsidRPr="008E4322" w:rsidRDefault="008E4322" w:rsidP="008E4322">
            <w:pPr>
              <w:spacing w:after="0" w:line="240" w:lineRule="auto"/>
              <w:jc w:val="both"/>
              <w:rPr>
                <w:rFonts w:cstheme="minorHAnsi"/>
                <w:b/>
                <w:bCs/>
                <w:sz w:val="22"/>
                <w:szCs w:val="22"/>
              </w:rPr>
            </w:pPr>
          </w:p>
          <w:p w14:paraId="5C14868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7B011B" w14:textId="77777777" w:rsidR="008E4322" w:rsidRPr="008E4322" w:rsidRDefault="008E4322" w:rsidP="008E4322">
            <w:pPr>
              <w:spacing w:after="0" w:line="240" w:lineRule="auto"/>
              <w:jc w:val="both"/>
              <w:rPr>
                <w:rFonts w:cstheme="minorHAnsi"/>
                <w:b/>
                <w:bCs/>
                <w:sz w:val="22"/>
                <w:szCs w:val="22"/>
              </w:rPr>
            </w:pPr>
          </w:p>
          <w:p w14:paraId="7BE6248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141FF7" w14:textId="77777777" w:rsidR="008E4322" w:rsidRPr="008E4322" w:rsidRDefault="008E4322" w:rsidP="008E4322">
            <w:pPr>
              <w:spacing w:after="0" w:line="240" w:lineRule="auto"/>
              <w:jc w:val="both"/>
              <w:rPr>
                <w:rFonts w:cstheme="minorHAnsi"/>
                <w:b/>
                <w:bCs/>
                <w:sz w:val="22"/>
                <w:szCs w:val="22"/>
              </w:rPr>
            </w:pPr>
          </w:p>
          <w:p w14:paraId="6A1B2729"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lang w:eastAsia="en-US"/>
              </w:rPr>
              <w:lastRenderedPageBreak/>
              <w:t>Iš ne Lietuvoje įsteigtų subjektų reikalaujama:</w:t>
            </w:r>
          </w:p>
          <w:p w14:paraId="2EBA4755" w14:textId="77777777" w:rsidR="008E4322" w:rsidRPr="008E4322" w:rsidRDefault="008E4322" w:rsidP="008E4322">
            <w:pPr>
              <w:numPr>
                <w:ilvl w:val="0"/>
                <w:numId w:val="28"/>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3B4F4FE3" w14:textId="77777777" w:rsidR="008E4322" w:rsidRPr="008E4322" w:rsidRDefault="008E4322" w:rsidP="008E4322">
            <w:pPr>
              <w:spacing w:after="0" w:line="240" w:lineRule="auto"/>
              <w:jc w:val="both"/>
              <w:rPr>
                <w:rFonts w:cstheme="minorHAnsi"/>
                <w:b/>
                <w:bCs/>
                <w:sz w:val="22"/>
                <w:szCs w:val="22"/>
              </w:rPr>
            </w:pPr>
          </w:p>
          <w:p w14:paraId="6CB8804B" w14:textId="77777777" w:rsidR="008E4322" w:rsidRPr="008E4322" w:rsidRDefault="008E4322" w:rsidP="008E4322">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7D1EAC5D" w14:textId="77777777" w:rsidR="008E4322" w:rsidRPr="008E4322" w:rsidRDefault="008E4322" w:rsidP="008E4322">
            <w:pPr>
              <w:spacing w:after="0" w:line="240" w:lineRule="auto"/>
              <w:jc w:val="both"/>
              <w:rPr>
                <w:rFonts w:cstheme="minorHAnsi"/>
                <w:b/>
                <w:bCs/>
                <w:sz w:val="22"/>
                <w:szCs w:val="22"/>
              </w:rPr>
            </w:pPr>
          </w:p>
          <w:p w14:paraId="1CC75403"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EEC40B" w14:textId="77777777" w:rsidR="008E4322" w:rsidRPr="008E4322" w:rsidRDefault="008E4322" w:rsidP="008E4322">
            <w:pPr>
              <w:spacing w:after="0" w:line="240" w:lineRule="auto"/>
              <w:jc w:val="both"/>
              <w:rPr>
                <w:rFonts w:cstheme="minorHAnsi"/>
                <w:sz w:val="22"/>
                <w:szCs w:val="22"/>
              </w:rPr>
            </w:pPr>
          </w:p>
          <w:p w14:paraId="53E3A260" w14:textId="77777777" w:rsidR="008E4322" w:rsidRPr="008E4322" w:rsidRDefault="008E4322" w:rsidP="008E4322">
            <w:pPr>
              <w:spacing w:after="0" w:line="240" w:lineRule="auto"/>
              <w:jc w:val="both"/>
              <w:rPr>
                <w:rFonts w:cstheme="minorHAnsi"/>
                <w:b/>
                <w:bCs/>
                <w:i/>
                <w:iCs/>
                <w:sz w:val="22"/>
                <w:szCs w:val="22"/>
              </w:rPr>
            </w:pPr>
            <w:r w:rsidRPr="008E4322">
              <w:rPr>
                <w:rFonts w:cstheme="minorHAnsi"/>
                <w:b/>
                <w:bCs/>
                <w:i/>
                <w:iCs/>
                <w:sz w:val="22"/>
                <w:szCs w:val="22"/>
              </w:rPr>
              <w:t>PASTABA</w:t>
            </w:r>
          </w:p>
          <w:p w14:paraId="5ED9288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2"/>
      <w:tr w:rsidR="008E4322" w:rsidRPr="008E4322" w14:paraId="13A2105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0BEF8A"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F1356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9BB4EB"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4F789428" w14:textId="77777777" w:rsidR="008E4322" w:rsidRPr="008E4322" w:rsidRDefault="008E4322" w:rsidP="008E4322">
            <w:pPr>
              <w:spacing w:after="0" w:line="240" w:lineRule="auto"/>
              <w:jc w:val="both"/>
              <w:rPr>
                <w:rFonts w:eastAsia="Yu Mincho" w:cstheme="minorHAnsi"/>
                <w:sz w:val="22"/>
                <w:szCs w:val="22"/>
              </w:rPr>
            </w:pPr>
          </w:p>
          <w:p w14:paraId="5FD894E0"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4471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4B91965" w14:textId="77777777" w:rsidR="008E4322" w:rsidRPr="008E4322" w:rsidRDefault="008E4322" w:rsidP="008E4322">
            <w:pPr>
              <w:spacing w:after="0" w:line="240" w:lineRule="auto"/>
              <w:jc w:val="both"/>
              <w:rPr>
                <w:rFonts w:cstheme="minorHAnsi"/>
                <w:b/>
                <w:bCs/>
                <w:iCs/>
                <w:sz w:val="22"/>
                <w:szCs w:val="22"/>
                <w:lang w:eastAsia="en-US"/>
              </w:rPr>
            </w:pPr>
          </w:p>
          <w:p w14:paraId="7C102D2D"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013EAF0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5A5A62"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4A4DF2"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119D2FC8"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ED0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42D50EE4" w14:textId="77777777" w:rsidR="008E4322" w:rsidRPr="008E4322" w:rsidRDefault="008E4322" w:rsidP="008E4322">
            <w:pPr>
              <w:spacing w:after="0" w:line="240" w:lineRule="auto"/>
              <w:jc w:val="both"/>
              <w:rPr>
                <w:rFonts w:eastAsia="Yu Mincho" w:cstheme="minorHAnsi"/>
                <w:sz w:val="22"/>
                <w:szCs w:val="22"/>
              </w:rPr>
            </w:pPr>
          </w:p>
          <w:p w14:paraId="02A91919"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48683"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6190C6E" w14:textId="77777777" w:rsidR="008E4322" w:rsidRPr="008E4322" w:rsidRDefault="008E4322" w:rsidP="008E4322">
            <w:pPr>
              <w:spacing w:after="0" w:line="240" w:lineRule="auto"/>
              <w:jc w:val="both"/>
              <w:rPr>
                <w:rFonts w:cstheme="minorHAnsi"/>
                <w:b/>
                <w:bCs/>
                <w:iCs/>
                <w:sz w:val="22"/>
                <w:szCs w:val="22"/>
                <w:lang w:eastAsia="en-US"/>
              </w:rPr>
            </w:pPr>
          </w:p>
          <w:p w14:paraId="39FEDBB0"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1E6723D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C7874"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5D1BC"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BE533"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2554AF71" w14:textId="77777777" w:rsidR="008E4322" w:rsidRPr="008E4322" w:rsidRDefault="008E4322" w:rsidP="008E4322">
            <w:pPr>
              <w:spacing w:after="0" w:line="240" w:lineRule="auto"/>
              <w:jc w:val="both"/>
              <w:rPr>
                <w:rFonts w:eastAsia="Yu Mincho" w:cstheme="minorHAnsi"/>
                <w:sz w:val="22"/>
                <w:szCs w:val="22"/>
              </w:rPr>
            </w:pPr>
          </w:p>
          <w:p w14:paraId="3CDB5AB1"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30D92"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F9C68A4"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F3743B0"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D599EE"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7F4895"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103F31"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550415" w14:textId="77777777" w:rsidR="008E4322" w:rsidRPr="008E4322" w:rsidRDefault="008E4322" w:rsidP="008E4322">
            <w:pPr>
              <w:spacing w:after="0" w:line="240" w:lineRule="auto"/>
              <w:jc w:val="both"/>
              <w:rPr>
                <w:rFonts w:cstheme="minorHAnsi"/>
                <w:bCs/>
                <w:sz w:val="22"/>
                <w:szCs w:val="22"/>
              </w:rPr>
            </w:pPr>
            <w:r w:rsidRPr="008E4322">
              <w:rPr>
                <w:rFonts w:cstheme="minorHAnsi"/>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A65D5"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4 punktas</w:t>
            </w:r>
          </w:p>
          <w:p w14:paraId="0E716BCE" w14:textId="77777777" w:rsidR="008E4322" w:rsidRPr="008E4322" w:rsidRDefault="008E4322" w:rsidP="008E4322">
            <w:pPr>
              <w:spacing w:after="0" w:line="240" w:lineRule="auto"/>
              <w:jc w:val="both"/>
              <w:rPr>
                <w:rFonts w:eastAsia="Yu Mincho" w:cstheme="minorHAnsi"/>
                <w:sz w:val="22"/>
                <w:szCs w:val="22"/>
              </w:rPr>
            </w:pPr>
          </w:p>
          <w:p w14:paraId="304185FE"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E380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878BE83" w14:textId="77777777" w:rsidR="008E4322" w:rsidRPr="008E4322" w:rsidRDefault="008E4322" w:rsidP="008E4322">
            <w:pPr>
              <w:spacing w:after="0" w:line="240" w:lineRule="auto"/>
              <w:jc w:val="both"/>
              <w:rPr>
                <w:rFonts w:cstheme="minorHAnsi"/>
                <w:b/>
                <w:bCs/>
                <w:iCs/>
                <w:sz w:val="22"/>
                <w:szCs w:val="22"/>
                <w:lang w:eastAsia="en-US"/>
              </w:rPr>
            </w:pPr>
          </w:p>
          <w:p w14:paraId="1B316A21" w14:textId="77777777" w:rsidR="008E4322" w:rsidRPr="008E4322" w:rsidRDefault="008E4322" w:rsidP="008E4322">
            <w:pPr>
              <w:spacing w:after="0" w:line="240" w:lineRule="auto"/>
              <w:jc w:val="both"/>
              <w:rPr>
                <w:rFonts w:cstheme="minorHAnsi"/>
                <w:b/>
                <w:bCs/>
                <w:iCs/>
                <w:sz w:val="22"/>
                <w:szCs w:val="22"/>
                <w:lang w:eastAsia="en-US"/>
              </w:rPr>
            </w:pPr>
          </w:p>
          <w:p w14:paraId="51C132DA"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7BC8BE3E" w14:textId="77777777" w:rsidR="008E4322" w:rsidRPr="008E4322" w:rsidRDefault="008E4322" w:rsidP="008E4322">
            <w:pPr>
              <w:spacing w:after="0" w:line="240" w:lineRule="auto"/>
              <w:jc w:val="both"/>
              <w:rPr>
                <w:rFonts w:cstheme="minorHAnsi"/>
                <w:sz w:val="22"/>
                <w:szCs w:val="22"/>
              </w:rPr>
            </w:pPr>
            <w:hyperlink r:id="rId16" w:history="1">
              <w:r w:rsidRPr="008E4322">
                <w:rPr>
                  <w:rFonts w:cstheme="minorHAnsi"/>
                  <w:sz w:val="22"/>
                  <w:szCs w:val="22"/>
                </w:rPr>
                <w:t>https://vpt.lrv.lt/lt/nuorodos/kiti-duomenys/powerbi/melaginga-informacija-pateikusiu-tiekeju-sarasas-3/</w:t>
              </w:r>
            </w:hyperlink>
          </w:p>
        </w:tc>
      </w:tr>
      <w:tr w:rsidR="008E4322" w:rsidRPr="008E4322" w14:paraId="4F594288"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C97D1"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C927CF"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905D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0431FA8D" w14:textId="77777777" w:rsidR="008E4322" w:rsidRPr="008E4322" w:rsidRDefault="008E4322" w:rsidP="008E4322">
            <w:pPr>
              <w:spacing w:after="0" w:line="240" w:lineRule="auto"/>
              <w:jc w:val="both"/>
              <w:rPr>
                <w:rFonts w:eastAsia="Yu Mincho" w:cstheme="minorHAnsi"/>
                <w:sz w:val="22"/>
                <w:szCs w:val="22"/>
              </w:rPr>
            </w:pPr>
          </w:p>
          <w:p w14:paraId="0C65A6DA"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32BEB271" w14:textId="77777777" w:rsidR="008E4322" w:rsidRPr="008E4322" w:rsidRDefault="008E4322" w:rsidP="008E4322">
            <w:pPr>
              <w:spacing w:after="0" w:line="240" w:lineRule="auto"/>
              <w:jc w:val="both"/>
              <w:rPr>
                <w:rFonts w:eastAsia="Yu Mincho" w:cstheme="minorHAnsi"/>
                <w:sz w:val="22"/>
                <w:szCs w:val="22"/>
                <w:lang w:eastAsia="en-US"/>
              </w:rPr>
            </w:pPr>
          </w:p>
          <w:p w14:paraId="58D06A32"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6F580"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A851A93" w14:textId="77777777" w:rsidR="008E4322" w:rsidRPr="008E4322" w:rsidRDefault="008E4322" w:rsidP="008E4322">
            <w:pPr>
              <w:spacing w:after="0" w:line="240" w:lineRule="auto"/>
              <w:jc w:val="both"/>
              <w:rPr>
                <w:rFonts w:cstheme="minorHAnsi"/>
                <w:b/>
                <w:bCs/>
                <w:iCs/>
                <w:sz w:val="22"/>
                <w:szCs w:val="22"/>
                <w:lang w:eastAsia="en-US"/>
              </w:rPr>
            </w:pPr>
          </w:p>
        </w:tc>
      </w:tr>
      <w:tr w:rsidR="008E4322" w:rsidRPr="008E4322" w14:paraId="5E4B3AF1"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A4009" w14:textId="77777777" w:rsidR="008E4322" w:rsidRPr="008E4322" w:rsidRDefault="008E4322" w:rsidP="008E4322">
            <w:pPr>
              <w:numPr>
                <w:ilvl w:val="0"/>
                <w:numId w:val="29"/>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770EF"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8E4322">
              <w:rPr>
                <w:rFonts w:cstheme="minorHAns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50946E98"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39B0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2D3F4545" w14:textId="77777777" w:rsidR="008E4322" w:rsidRPr="008E4322" w:rsidRDefault="008E4322" w:rsidP="008E4322">
            <w:pPr>
              <w:spacing w:after="0" w:line="240" w:lineRule="auto"/>
              <w:jc w:val="both"/>
              <w:rPr>
                <w:rFonts w:eastAsia="Yu Mincho" w:cstheme="minorHAnsi"/>
                <w:sz w:val="22"/>
                <w:szCs w:val="22"/>
              </w:rPr>
            </w:pPr>
          </w:p>
          <w:p w14:paraId="6F5126DB"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174C81A4" w14:textId="77777777" w:rsidR="008E4322" w:rsidRPr="008E4322" w:rsidRDefault="008E4322" w:rsidP="008E4322">
            <w:pPr>
              <w:spacing w:after="0" w:line="240" w:lineRule="auto"/>
              <w:jc w:val="both"/>
              <w:rPr>
                <w:rFonts w:eastAsia="Yu Mincho" w:cstheme="minorHAnsi"/>
                <w:sz w:val="22"/>
                <w:szCs w:val="22"/>
                <w:lang w:eastAsia="en-US"/>
              </w:rPr>
            </w:pPr>
          </w:p>
          <w:p w14:paraId="6D164193" w14:textId="77777777" w:rsidR="008E4322" w:rsidRPr="008E4322" w:rsidRDefault="008E4322" w:rsidP="008E4322">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E8BCF"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9A62ACA" w14:textId="77777777" w:rsidR="008E4322" w:rsidRPr="008E4322" w:rsidRDefault="008E4322" w:rsidP="008E4322">
            <w:pPr>
              <w:spacing w:after="0" w:line="240" w:lineRule="auto"/>
              <w:jc w:val="both"/>
              <w:rPr>
                <w:rFonts w:cstheme="minorHAnsi"/>
                <w:bCs/>
                <w:iCs/>
                <w:sz w:val="22"/>
                <w:szCs w:val="22"/>
                <w:lang w:eastAsia="en-US"/>
              </w:rPr>
            </w:pPr>
          </w:p>
          <w:p w14:paraId="36C44FC4"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2434D784" w14:textId="77777777" w:rsidR="008E4322" w:rsidRPr="008E4322" w:rsidRDefault="008E4322" w:rsidP="008E4322">
            <w:pPr>
              <w:spacing w:after="0" w:line="240" w:lineRule="auto"/>
              <w:jc w:val="both"/>
              <w:rPr>
                <w:rFonts w:cstheme="minorHAnsi"/>
                <w:sz w:val="22"/>
                <w:szCs w:val="22"/>
              </w:rPr>
            </w:pPr>
          </w:p>
          <w:p w14:paraId="1A3C971B" w14:textId="77777777" w:rsidR="008E4322" w:rsidRPr="008E4322" w:rsidRDefault="008E4322" w:rsidP="008E4322">
            <w:pPr>
              <w:spacing w:after="0" w:line="240" w:lineRule="auto"/>
              <w:jc w:val="both"/>
              <w:rPr>
                <w:rFonts w:cstheme="minorHAnsi"/>
                <w:sz w:val="22"/>
                <w:szCs w:val="22"/>
              </w:rPr>
            </w:pPr>
            <w:hyperlink r:id="rId17" w:history="1">
              <w:r w:rsidRPr="008E4322">
                <w:rPr>
                  <w:rFonts w:cstheme="minorHAnsi"/>
                  <w:sz w:val="22"/>
                  <w:szCs w:val="22"/>
                </w:rPr>
                <w:t>https://vpt.lrv.lt/lt/nuorodos/kiti-duomenys/powerbi/nepatikimi-tiekejai-1/</w:t>
              </w:r>
            </w:hyperlink>
          </w:p>
          <w:p w14:paraId="217DAA79" w14:textId="77777777" w:rsidR="008E4322" w:rsidRPr="008E4322" w:rsidRDefault="008E4322" w:rsidP="008E4322">
            <w:pPr>
              <w:spacing w:after="0" w:line="240" w:lineRule="auto"/>
              <w:jc w:val="both"/>
              <w:rPr>
                <w:rFonts w:cstheme="minorHAnsi"/>
                <w:sz w:val="22"/>
                <w:szCs w:val="22"/>
              </w:rPr>
            </w:pPr>
          </w:p>
          <w:p w14:paraId="6D019841" w14:textId="77777777" w:rsidR="008E4322" w:rsidRPr="008E4322" w:rsidRDefault="008E4322" w:rsidP="008E4322">
            <w:pPr>
              <w:spacing w:after="0" w:line="240" w:lineRule="auto"/>
              <w:jc w:val="both"/>
              <w:rPr>
                <w:rFonts w:cstheme="minorHAnsi"/>
                <w:sz w:val="22"/>
                <w:szCs w:val="22"/>
              </w:rPr>
            </w:pPr>
            <w:hyperlink r:id="rId18" w:history="1">
              <w:r w:rsidRPr="008E4322">
                <w:rPr>
                  <w:rFonts w:cstheme="minorHAnsi"/>
                  <w:sz w:val="22"/>
                  <w:szCs w:val="22"/>
                </w:rPr>
                <w:t>https://vpt.lrv.lt/lt/pasalinimo-pagrindai-1/nepatikimu-koncesininku-sarasas-1/nepatikimu-koncesininku-sarasas/</w:t>
              </w:r>
            </w:hyperlink>
          </w:p>
          <w:p w14:paraId="713AED92" w14:textId="77777777" w:rsidR="008E4322" w:rsidRPr="008E4322" w:rsidRDefault="008E4322" w:rsidP="008E4322">
            <w:pPr>
              <w:spacing w:after="0" w:line="240" w:lineRule="auto"/>
              <w:jc w:val="both"/>
              <w:rPr>
                <w:rFonts w:cstheme="minorHAnsi"/>
                <w:bCs/>
                <w:sz w:val="22"/>
                <w:szCs w:val="22"/>
              </w:rPr>
            </w:pPr>
          </w:p>
          <w:p w14:paraId="7CB8F2E5" w14:textId="77777777" w:rsidR="008E4322" w:rsidRPr="008E4322" w:rsidRDefault="008E4322" w:rsidP="008E4322">
            <w:pPr>
              <w:spacing w:after="0" w:line="240" w:lineRule="auto"/>
              <w:jc w:val="both"/>
              <w:rPr>
                <w:rFonts w:cstheme="minorHAnsi"/>
                <w:b/>
                <w:bCs/>
                <w:sz w:val="22"/>
                <w:szCs w:val="22"/>
              </w:rPr>
            </w:pPr>
          </w:p>
        </w:tc>
      </w:tr>
      <w:tr w:rsidR="008E4322" w:rsidRPr="008E4322" w14:paraId="3DDDEC3C"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12438" w14:textId="77777777" w:rsidR="008E4322" w:rsidRPr="008E4322" w:rsidRDefault="008E4322" w:rsidP="008E4322">
            <w:pPr>
              <w:numPr>
                <w:ilvl w:val="0"/>
                <w:numId w:val="29"/>
              </w:numPr>
              <w:spacing w:after="0" w:line="240" w:lineRule="auto"/>
              <w:rPr>
                <w:rFonts w:cstheme="minorHAnsi"/>
                <w:sz w:val="22"/>
                <w:szCs w:val="22"/>
              </w:rPr>
            </w:pPr>
          </w:p>
          <w:p w14:paraId="1D7724B4" w14:textId="77777777" w:rsidR="008E4322" w:rsidRPr="008E4322" w:rsidRDefault="008E4322" w:rsidP="008E4322">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7D53E"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3" w:name="part_030e6c6c64ba4f96a23474e439d1b80c"/>
            <w:bookmarkEnd w:id="53"/>
            <w:r w:rsidRPr="008E4322">
              <w:rPr>
                <w:rFonts w:cstheme="minorHAnsi"/>
                <w:sz w:val="22"/>
                <w:szCs w:val="22"/>
              </w:rPr>
              <w:t xml:space="preserve"> yra padaręs finansinės atskaitomybės ir audito teisės aktų pažeidimą ir nuo jo padarymo dienos praėjo mažiau kaip vieni metai.</w:t>
            </w:r>
          </w:p>
          <w:p w14:paraId="534CB325" w14:textId="77777777" w:rsidR="008E4322" w:rsidRPr="008E4322" w:rsidRDefault="008E4322" w:rsidP="008E4322">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16397"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3ED666D5" w14:textId="77777777" w:rsidR="008E4322" w:rsidRPr="008E4322" w:rsidRDefault="008E4322" w:rsidP="008E4322">
            <w:pPr>
              <w:spacing w:after="0" w:line="240" w:lineRule="auto"/>
              <w:jc w:val="both"/>
              <w:rPr>
                <w:rFonts w:eastAsia="Yu Mincho" w:cstheme="minorHAnsi"/>
                <w:sz w:val="22"/>
                <w:szCs w:val="22"/>
              </w:rPr>
            </w:pPr>
          </w:p>
          <w:p w14:paraId="4233BE17" w14:textId="77777777" w:rsidR="008E4322" w:rsidRPr="008E4322" w:rsidRDefault="008E4322" w:rsidP="008E4322">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0417C" w14:textId="77777777" w:rsidR="008E4322" w:rsidRPr="008E4322" w:rsidRDefault="008E4322" w:rsidP="008E4322">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19" w:history="1">
              <w:r w:rsidRPr="008E4322">
                <w:rPr>
                  <w:rFonts w:cstheme="minorHAnsi"/>
                  <w:sz w:val="22"/>
                  <w:szCs w:val="22"/>
                  <w:u w:val="single"/>
                </w:rPr>
                <w:t>https://www.registrucentras.lt/jar/p/index.php</w:t>
              </w:r>
            </w:hyperlink>
          </w:p>
          <w:p w14:paraId="48AD16AD"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34BC284" w14:textId="77777777" w:rsidR="008E4322" w:rsidRPr="008E4322" w:rsidRDefault="008E4322" w:rsidP="008E4322">
            <w:pPr>
              <w:spacing w:after="0" w:line="240" w:lineRule="auto"/>
              <w:jc w:val="both"/>
              <w:rPr>
                <w:rFonts w:cstheme="minorHAnsi"/>
                <w:sz w:val="22"/>
                <w:szCs w:val="22"/>
              </w:rPr>
            </w:pPr>
            <w:hyperlink r:id="rId20" w:history="1">
              <w:r w:rsidRPr="008E4322">
                <w:rPr>
                  <w:rFonts w:cstheme="minorHAnsi"/>
                  <w:sz w:val="22"/>
                  <w:szCs w:val="22"/>
                </w:rPr>
                <w:t>https://vpt.lrv.lt/lt/naujienos-3/finansiniu-ataskaitu-nepateikimas-gali-tapti-kliutimi-dalyvauti-viesuosiuose-pirkimuose/</w:t>
              </w:r>
            </w:hyperlink>
          </w:p>
          <w:p w14:paraId="7C72095B" w14:textId="77777777" w:rsidR="008E4322" w:rsidRPr="008E4322" w:rsidRDefault="008E4322" w:rsidP="008E4322">
            <w:pPr>
              <w:spacing w:after="0" w:line="240" w:lineRule="auto"/>
              <w:jc w:val="both"/>
              <w:rPr>
                <w:rFonts w:cstheme="minorHAnsi"/>
                <w:b/>
                <w:bCs/>
                <w:iCs/>
                <w:sz w:val="22"/>
                <w:szCs w:val="22"/>
              </w:rPr>
            </w:pPr>
          </w:p>
        </w:tc>
      </w:tr>
      <w:tr w:rsidR="008E4322" w:rsidRPr="008E4322" w14:paraId="068FAE5F"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C7D29"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A4CB0"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CB7A8"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3C1E78F4" w14:textId="77777777" w:rsidR="008E4322" w:rsidRPr="008E4322" w:rsidRDefault="008E4322" w:rsidP="008E4322">
            <w:pPr>
              <w:spacing w:after="0" w:line="240" w:lineRule="auto"/>
              <w:jc w:val="both"/>
              <w:rPr>
                <w:rFonts w:eastAsia="Yu Mincho" w:cstheme="minorHAnsi"/>
                <w:sz w:val="22"/>
                <w:szCs w:val="22"/>
              </w:rPr>
            </w:pPr>
          </w:p>
          <w:p w14:paraId="78130912"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FEEFA"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4E8FB4FA" w14:textId="77777777" w:rsidR="008E4322" w:rsidRPr="008E4322" w:rsidRDefault="008E4322" w:rsidP="008E4322">
            <w:pPr>
              <w:spacing w:after="0" w:line="240" w:lineRule="auto"/>
              <w:jc w:val="both"/>
              <w:rPr>
                <w:rFonts w:cstheme="minorHAnsi"/>
                <w:b/>
                <w:bCs/>
                <w:iCs/>
                <w:sz w:val="22"/>
                <w:szCs w:val="22"/>
                <w:lang w:eastAsia="en-US"/>
              </w:rPr>
            </w:pPr>
          </w:p>
          <w:p w14:paraId="7A1EB196" w14:textId="77777777" w:rsidR="008E4322" w:rsidRPr="008E4322" w:rsidRDefault="008E4322" w:rsidP="008E4322">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8E4322" w:rsidRPr="008E4322" w14:paraId="0C8CAD86" w14:textId="77777777" w:rsidTr="00E212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1351F" w14:textId="77777777" w:rsidR="008E4322" w:rsidRPr="008E4322" w:rsidRDefault="008E4322" w:rsidP="008E4322">
            <w:pPr>
              <w:numPr>
                <w:ilvl w:val="0"/>
                <w:numId w:val="29"/>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FD276" w14:textId="77777777" w:rsidR="008E4322" w:rsidRPr="008E4322" w:rsidRDefault="008E4322" w:rsidP="008E4322">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9B76F" w14:textId="77777777" w:rsidR="008E4322" w:rsidRPr="008E4322" w:rsidRDefault="008E4322" w:rsidP="008E4322">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173EEA81" w14:textId="77777777" w:rsidR="008E4322" w:rsidRPr="008E4322" w:rsidRDefault="008E4322" w:rsidP="008E4322">
            <w:pPr>
              <w:spacing w:after="0" w:line="240" w:lineRule="auto"/>
              <w:jc w:val="both"/>
              <w:rPr>
                <w:rFonts w:eastAsia="Yu Mincho" w:cstheme="minorHAnsi"/>
                <w:sz w:val="22"/>
                <w:szCs w:val="22"/>
              </w:rPr>
            </w:pPr>
          </w:p>
          <w:p w14:paraId="63B724C9" w14:textId="77777777" w:rsidR="008E4322" w:rsidRPr="008E4322" w:rsidRDefault="008E4322" w:rsidP="008E4322">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B2FA1" w14:textId="77777777" w:rsidR="008E4322" w:rsidRPr="008E4322" w:rsidRDefault="008E4322" w:rsidP="008E4322">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3C2EE996" w14:textId="77777777" w:rsidR="008E4322" w:rsidRPr="008E4322" w:rsidRDefault="008E4322" w:rsidP="008E4322">
            <w:pPr>
              <w:spacing w:after="0" w:line="240" w:lineRule="auto"/>
              <w:jc w:val="both"/>
              <w:rPr>
                <w:rFonts w:cstheme="minorHAnsi"/>
                <w:b/>
                <w:bCs/>
                <w:iCs/>
                <w:sz w:val="22"/>
                <w:szCs w:val="22"/>
                <w:lang w:eastAsia="en-US"/>
              </w:rPr>
            </w:pPr>
          </w:p>
          <w:p w14:paraId="6EC3FEE0" w14:textId="77777777" w:rsidR="008E4322" w:rsidRPr="008E4322" w:rsidRDefault="008E4322" w:rsidP="008E4322">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7015B9FA" w14:textId="77777777" w:rsidR="008E4322" w:rsidRPr="008E4322" w:rsidRDefault="008E4322" w:rsidP="008E4322">
            <w:pPr>
              <w:jc w:val="both"/>
              <w:rPr>
                <w:rFonts w:cstheme="minorHAnsi"/>
                <w:bCs/>
                <w:iCs/>
                <w:sz w:val="22"/>
                <w:szCs w:val="22"/>
                <w:lang w:eastAsia="en-US"/>
              </w:rPr>
            </w:pPr>
            <w:hyperlink r:id="rId22"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0BE9B158" w14:textId="77777777" w:rsidR="008E4322" w:rsidRPr="008E4322" w:rsidRDefault="008E4322" w:rsidP="008E4322">
      <w:pPr>
        <w:spacing w:after="0" w:line="240" w:lineRule="auto"/>
        <w:jc w:val="center"/>
        <w:rPr>
          <w:rFonts w:ascii="Verdana" w:hAnsi="Verdana"/>
          <w:sz w:val="22"/>
          <w:szCs w:val="22"/>
        </w:rPr>
      </w:pPr>
      <w:r w:rsidRPr="008E4322">
        <w:rPr>
          <w:rFonts w:ascii="Verdana" w:hAnsi="Verdana"/>
          <w:sz w:val="22"/>
          <w:szCs w:val="22"/>
        </w:rPr>
        <w:t>_______________________</w:t>
      </w:r>
    </w:p>
    <w:p w14:paraId="327B1AA3" w14:textId="63EEFC69"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0DB8D79C" w14:textId="50ABAB8A" w:rsidR="0020417D" w:rsidRDefault="0020417D" w:rsidP="002D71B6">
      <w:pPr>
        <w:spacing w:before="60" w:after="60" w:line="256" w:lineRule="auto"/>
        <w:rPr>
          <w:rFonts w:eastAsiaTheme="minorHAnsi" w:cstheme="minorHAnsi"/>
          <w:b/>
          <w:bCs/>
        </w:rPr>
        <w:sectPr w:rsidR="0020417D" w:rsidSect="00EC7828">
          <w:footerReference w:type="first" r:id="rId23"/>
          <w:pgSz w:w="15840" w:h="12240" w:orient="landscape"/>
          <w:pgMar w:top="709" w:right="1134" w:bottom="1134" w:left="1134" w:header="720" w:footer="720" w:gutter="0"/>
          <w:pgNumType w:start="13"/>
          <w:cols w:space="720"/>
          <w:titlePg/>
          <w:docGrid w:linePitch="360"/>
        </w:sectPr>
      </w:pPr>
    </w:p>
    <w:p w14:paraId="568676D9" w14:textId="77777777" w:rsidR="00D74475" w:rsidRDefault="00AD77B6" w:rsidP="000C7AB5">
      <w:pPr>
        <w:pStyle w:val="Antrat2"/>
        <w:ind w:left="5670"/>
        <w:rPr>
          <w:rFonts w:asciiTheme="minorHAnsi" w:eastAsia="Calibri" w:hAnsiTheme="minorHAnsi" w:cstheme="minorHAnsi"/>
          <w:color w:val="0070C0"/>
          <w:sz w:val="21"/>
          <w:szCs w:val="21"/>
        </w:rPr>
      </w:pPr>
      <w:bookmarkStart w:id="54" w:name="_Toc213372346"/>
      <w:bookmarkStart w:id="55" w:name="_Ref38291223"/>
      <w:bookmarkStart w:id="56" w:name="_Ref38291334"/>
      <w:bookmarkStart w:id="57" w:name="_Ref3853341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w:t>
      </w:r>
      <w:bookmarkEnd w:id="54"/>
      <w:r w:rsidRPr="00F0499F">
        <w:rPr>
          <w:rFonts w:asciiTheme="minorHAnsi" w:eastAsia="Calibri" w:hAnsiTheme="minorHAnsi" w:cstheme="minorHAnsi"/>
          <w:color w:val="0070C0"/>
          <w:sz w:val="21"/>
          <w:szCs w:val="21"/>
        </w:rPr>
        <w:t xml:space="preserve"> </w:t>
      </w:r>
    </w:p>
    <w:p w14:paraId="218E8A4B" w14:textId="3762387B" w:rsidR="00AD77B6" w:rsidRPr="00F0499F" w:rsidRDefault="00D74475" w:rsidP="000C7AB5">
      <w:pPr>
        <w:pStyle w:val="Antrat2"/>
        <w:spacing w:before="0" w:after="240"/>
        <w:ind w:left="5670"/>
        <w:rPr>
          <w:rFonts w:asciiTheme="minorHAnsi" w:eastAsia="Calibri" w:hAnsiTheme="minorHAnsi" w:cstheme="minorHAnsi"/>
          <w:color w:val="0070C0"/>
          <w:sz w:val="21"/>
          <w:szCs w:val="21"/>
        </w:rPr>
      </w:pPr>
      <w:bookmarkStart w:id="58" w:name="_Toc213372347"/>
      <w:r>
        <w:rPr>
          <w:rFonts w:asciiTheme="minorHAnsi" w:eastAsia="Calibri" w:hAnsiTheme="minorHAnsi" w:cstheme="minorHAnsi"/>
          <w:color w:val="0070C0"/>
          <w:sz w:val="21"/>
          <w:szCs w:val="21"/>
        </w:rPr>
        <w:t>a</w:t>
      </w:r>
      <w:r w:rsidR="00AD77B6" w:rsidRPr="00F0499F">
        <w:rPr>
          <w:rFonts w:asciiTheme="minorHAnsi" w:eastAsia="Calibri" w:hAnsiTheme="minorHAnsi" w:cstheme="minorHAnsi"/>
          <w:color w:val="0070C0"/>
          <w:sz w:val="21"/>
          <w:szCs w:val="21"/>
        </w:rPr>
        <w:t>psaugos vadybos sistemų standartai“</w:t>
      </w:r>
      <w:bookmarkEnd w:id="55"/>
      <w:bookmarkEnd w:id="56"/>
      <w:bookmarkEnd w:id="57"/>
      <w:bookmarkEnd w:id="58"/>
    </w:p>
    <w:p w14:paraId="745C2500" w14:textId="691556BC" w:rsidR="00AD77B6" w:rsidRDefault="00D74475" w:rsidP="00D74475">
      <w:pPr>
        <w:jc w:val="center"/>
        <w:rPr>
          <w:rFonts w:cstheme="minorHAnsi"/>
          <w:smallCaps/>
          <w:sz w:val="28"/>
          <w:szCs w:val="28"/>
        </w:rPr>
      </w:pPr>
      <w:r w:rsidRPr="00D74475">
        <w:rPr>
          <w:rFonts w:cstheme="minorHAnsi"/>
          <w:smallCaps/>
          <w:sz w:val="28"/>
          <w:szCs w:val="28"/>
        </w:rPr>
        <w:t>TIEKĖJŲ KVALIFIKACIJOS REIKALAVIMAI IR REIKALAVIMAI LAIKYTIS KOKYBĖS VADYBOS SISTEMOS IR (ARBA) APLINKOS APSAUGOS VADYBOS SISTEMOS STANDARTŲ</w:t>
      </w:r>
    </w:p>
    <w:p w14:paraId="4765DC28" w14:textId="71DD6DEC" w:rsidR="003234A0" w:rsidRDefault="003234A0" w:rsidP="003234A0">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64EA59EF" w14:textId="77777777" w:rsidR="003234A0" w:rsidRDefault="003234A0" w:rsidP="003234A0">
      <w:pPr>
        <w:spacing w:before="60" w:after="60" w:line="256" w:lineRule="auto"/>
        <w:rPr>
          <w:rFonts w:eastAsiaTheme="minorHAnsi" w:cstheme="minorHAnsi"/>
          <w:b/>
          <w:bCs/>
        </w:rPr>
      </w:pPr>
      <w:r w:rsidRPr="00F0499F">
        <w:rPr>
          <w:rFonts w:eastAsiaTheme="minorHAnsi" w:cstheme="minorHAnsi"/>
          <w:lang w:eastAsia="en-US"/>
        </w:rPr>
        <w:t>Tiekėjo kvalifikacija turi atitikti šiame priede nustatytus reikalavimus kvalifikacijai</w:t>
      </w:r>
      <w:r>
        <w:rPr>
          <w:rFonts w:eastAsiaTheme="minorHAnsi" w:cstheme="minorHAnsi"/>
          <w:lang w:eastAsia="en-US"/>
        </w:rPr>
        <w:t>.</w:t>
      </w: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3234A0" w:rsidRPr="00F0499F" w14:paraId="1ADF2B19" w14:textId="77777777" w:rsidTr="00A64301">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3233D33D" w14:textId="77777777" w:rsidR="003234A0" w:rsidRPr="00F0499F" w:rsidRDefault="003234A0" w:rsidP="003234A0">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93B8D53" w14:textId="77777777" w:rsidR="003234A0" w:rsidRPr="00CB20ED" w:rsidRDefault="003234A0" w:rsidP="003234A0">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CA96B8A" w14:textId="3335C5F5" w:rsidR="003234A0" w:rsidRPr="00F0499F" w:rsidRDefault="003234A0" w:rsidP="003234A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0A0C7488" w14:textId="70DF7678" w:rsidR="003234A0" w:rsidRPr="00D43F32" w:rsidRDefault="003234A0" w:rsidP="00D43F32">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3234A0" w:rsidRPr="00CB20ED" w14:paraId="5C6642C7"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51F91" w14:textId="77777777" w:rsidR="003234A0" w:rsidRPr="00CB20ED"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8F470" w14:textId="77777777" w:rsidR="003234A0" w:rsidRPr="00CB20ED" w:rsidRDefault="003234A0" w:rsidP="003234A0">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3234A0" w:rsidRPr="00CB20ED" w14:paraId="169F52AA"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CC12E" w14:textId="77777777" w:rsidR="003234A0" w:rsidRPr="00CB20ED" w:rsidRDefault="003234A0" w:rsidP="003234A0">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C2BE957" w14:textId="7A03B563" w:rsidR="003234A0" w:rsidRPr="00FF6B7A" w:rsidRDefault="00443C12" w:rsidP="00E62C35">
            <w:pPr>
              <w:autoSpaceDE w:val="0"/>
              <w:autoSpaceDN w:val="0"/>
              <w:adjustRightInd w:val="0"/>
              <w:rPr>
                <w:rFonts w:ascii="Calibri" w:hAnsi="Calibri" w:cs="Calibri"/>
                <w:color w:val="000000"/>
                <w:sz w:val="22"/>
                <w:szCs w:val="22"/>
              </w:rPr>
            </w:pPr>
            <w:r w:rsidRPr="00FF6B7A">
              <w:rPr>
                <w:rFonts w:ascii="Calibri" w:hAnsi="Calibri" w:cs="Calibri"/>
                <w:color w:val="000000"/>
                <w:sz w:val="22"/>
                <w:szCs w:val="22"/>
              </w:rPr>
              <w:t>Tiekėjui</w:t>
            </w:r>
            <w:r w:rsidR="007717B3" w:rsidRPr="00FF6B7A">
              <w:rPr>
                <w:rFonts w:ascii="Calibri" w:hAnsi="Calibri" w:cs="Calibri"/>
                <w:color w:val="000000"/>
                <w:sz w:val="22"/>
                <w:szCs w:val="22"/>
              </w:rPr>
              <w:t xml:space="preserve">, </w:t>
            </w:r>
            <w:r w:rsidRPr="00FF6B7A">
              <w:rPr>
                <w:rFonts w:ascii="Calibri" w:hAnsi="Calibri" w:cs="Calibri"/>
                <w:color w:val="000000"/>
                <w:sz w:val="22"/>
                <w:szCs w:val="22"/>
              </w:rPr>
              <w:t>Lietuvos Respublikos valstybinės maisto ir veterinarijos tarnybos direktoriaus 2008 m. spalio 15 d. įsakyme Nr. B1-527 „Dėl Maisto tvarkymo subjektų patvirtinimo ir registravimo tvarkos aprašo patvirtinimo“ nustatyta tvarka</w:t>
            </w:r>
            <w:r w:rsidR="007717B3" w:rsidRPr="00FF6B7A">
              <w:rPr>
                <w:rFonts w:ascii="Calibri" w:hAnsi="Calibri" w:cs="Calibri"/>
                <w:color w:val="000000"/>
                <w:sz w:val="22"/>
                <w:szCs w:val="22"/>
              </w:rPr>
              <w:t>, turi būti</w:t>
            </w:r>
            <w:r w:rsidRPr="00FF6B7A">
              <w:rPr>
                <w:rFonts w:ascii="Calibri" w:hAnsi="Calibri" w:cs="Calibri"/>
                <w:color w:val="000000"/>
                <w:sz w:val="22"/>
                <w:szCs w:val="22"/>
              </w:rPr>
              <w:t xml:space="preserve"> suteikta teisė užsiimti maisto tvarkymu</w:t>
            </w:r>
            <w:r w:rsidR="007717B3" w:rsidRPr="00FF6B7A">
              <w:rPr>
                <w:rFonts w:ascii="Calibri" w:hAnsi="Calibri" w:cs="Calibri"/>
                <w:color w:val="000000"/>
                <w:sz w:val="22"/>
                <w:szCs w:val="22"/>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A36A19" w14:textId="23E84B28" w:rsidR="003234A0" w:rsidRPr="00FF6B7A" w:rsidRDefault="0072564E" w:rsidP="00E62C35">
            <w:pPr>
              <w:autoSpaceDE w:val="0"/>
              <w:autoSpaceDN w:val="0"/>
              <w:adjustRightInd w:val="0"/>
              <w:rPr>
                <w:rFonts w:ascii="Calibri" w:hAnsi="Calibri" w:cs="Calibri"/>
                <w:color w:val="000000"/>
                <w:sz w:val="22"/>
                <w:szCs w:val="22"/>
              </w:rPr>
            </w:pPr>
            <w:r w:rsidRPr="00FF6B7A">
              <w:rPr>
                <w:rFonts w:ascii="Calibri" w:hAnsi="Calibri" w:cs="Calibri"/>
                <w:color w:val="000000"/>
                <w:sz w:val="22"/>
                <w:szCs w:val="22"/>
              </w:rPr>
              <w:t>Pateikiamas</w:t>
            </w:r>
            <w:r w:rsidR="00264FFE" w:rsidRPr="00FF6B7A">
              <w:rPr>
                <w:rFonts w:ascii="Calibri" w:hAnsi="Calibri" w:cs="Calibri"/>
                <w:color w:val="000000"/>
                <w:sz w:val="22"/>
                <w:szCs w:val="22"/>
              </w:rPr>
              <w:t xml:space="preserve"> </w:t>
            </w:r>
            <w:r w:rsidR="00971E38" w:rsidRPr="00FF6B7A">
              <w:rPr>
                <w:rFonts w:ascii="Calibri" w:hAnsi="Calibri" w:cs="Calibri"/>
                <w:color w:val="000000"/>
                <w:sz w:val="22"/>
                <w:szCs w:val="22"/>
              </w:rPr>
              <w:t>dokumentas</w:t>
            </w:r>
            <w:r w:rsidR="00FF6B7A">
              <w:rPr>
                <w:rFonts w:ascii="Calibri" w:hAnsi="Calibri" w:cs="Calibri"/>
                <w:color w:val="000000"/>
                <w:sz w:val="22"/>
                <w:szCs w:val="22"/>
              </w:rPr>
              <w:t xml:space="preserve">, </w:t>
            </w:r>
            <w:r w:rsidR="00C908A3" w:rsidRPr="00FF6B7A">
              <w:rPr>
                <w:rFonts w:ascii="Calibri" w:hAnsi="Calibri" w:cs="Calibri"/>
                <w:color w:val="000000"/>
                <w:sz w:val="22"/>
                <w:szCs w:val="22"/>
              </w:rPr>
              <w:t xml:space="preserve">patvirtinantis </w:t>
            </w:r>
            <w:r w:rsidR="00264FFE" w:rsidRPr="00FF6B7A">
              <w:rPr>
                <w:rFonts w:ascii="Calibri" w:hAnsi="Calibri" w:cs="Calibri"/>
                <w:color w:val="000000"/>
                <w:sz w:val="22"/>
                <w:szCs w:val="22"/>
              </w:rPr>
              <w:t>įtraukim</w:t>
            </w:r>
            <w:r w:rsidR="00264FFE" w:rsidRPr="00FF6B7A">
              <w:rPr>
                <w:rFonts w:ascii="Calibri" w:hAnsi="Calibri" w:cs="Calibri"/>
                <w:color w:val="000000"/>
                <w:sz w:val="22"/>
                <w:szCs w:val="22"/>
              </w:rPr>
              <w:t>o</w:t>
            </w:r>
            <w:r w:rsidR="00264FFE" w:rsidRPr="00FF6B7A">
              <w:rPr>
                <w:rFonts w:ascii="Calibri" w:hAnsi="Calibri" w:cs="Calibri"/>
                <w:color w:val="000000"/>
                <w:sz w:val="22"/>
                <w:szCs w:val="22"/>
              </w:rPr>
              <w:t xml:space="preserve"> į Valstybinės maisto ir veterinarijos tarnybos tvarkomą Maisto tvarkymo subjektų sąrašą</w:t>
            </w:r>
            <w:r w:rsidR="00C908A3" w:rsidRPr="00FF6B7A">
              <w:rPr>
                <w:rFonts w:ascii="Calibri" w:hAnsi="Calibri" w:cs="Calibri"/>
                <w:color w:val="000000"/>
                <w:sz w:val="22"/>
                <w:szCs w:val="22"/>
              </w:rPr>
              <w:t xml:space="preserve"> su </w:t>
            </w:r>
            <w:r w:rsidR="00264FFE" w:rsidRPr="00FF6B7A">
              <w:rPr>
                <w:rFonts w:ascii="Calibri" w:hAnsi="Calibri" w:cs="Calibri"/>
                <w:color w:val="000000"/>
                <w:sz w:val="22"/>
                <w:szCs w:val="22"/>
              </w:rPr>
              <w:t>nurod</w:t>
            </w:r>
            <w:r w:rsidR="00C908A3" w:rsidRPr="00FF6B7A">
              <w:rPr>
                <w:rFonts w:ascii="Calibri" w:hAnsi="Calibri" w:cs="Calibri"/>
                <w:color w:val="000000"/>
                <w:sz w:val="22"/>
                <w:szCs w:val="22"/>
              </w:rPr>
              <w:t>ytu</w:t>
            </w:r>
            <w:r w:rsidR="00264FFE" w:rsidRPr="00FF6B7A">
              <w:rPr>
                <w:rFonts w:ascii="Calibri" w:hAnsi="Calibri" w:cs="Calibri"/>
                <w:color w:val="000000"/>
                <w:sz w:val="22"/>
                <w:szCs w:val="22"/>
              </w:rPr>
              <w:t xml:space="preserve"> atpažinimo numer</w:t>
            </w:r>
            <w:r w:rsidR="00C908A3" w:rsidRPr="00FF6B7A">
              <w:rPr>
                <w:rFonts w:ascii="Calibri" w:hAnsi="Calibri" w:cs="Calibri"/>
                <w:color w:val="000000"/>
                <w:sz w:val="22"/>
                <w:szCs w:val="22"/>
              </w:rPr>
              <w:t xml:space="preserve">iu arba nurodomas atpažinimo numeris ir pateikiama nuoroda </w:t>
            </w:r>
            <w:r w:rsidR="00971E38" w:rsidRPr="00FF6B7A">
              <w:rPr>
                <w:rFonts w:ascii="Calibri" w:hAnsi="Calibri" w:cs="Calibri"/>
                <w:color w:val="000000"/>
                <w:sz w:val="22"/>
                <w:szCs w:val="22"/>
              </w:rPr>
              <w:t xml:space="preserve"> </w:t>
            </w:r>
            <w:r w:rsidR="0025636F" w:rsidRPr="00FF6B7A">
              <w:rPr>
                <w:rFonts w:ascii="Calibri" w:hAnsi="Calibri" w:cs="Calibri"/>
                <w:color w:val="000000"/>
                <w:sz w:val="22"/>
                <w:szCs w:val="22"/>
              </w:rPr>
              <w:t xml:space="preserve">į viešai skelbiamą </w:t>
            </w:r>
            <w:r w:rsidR="002B3788" w:rsidRPr="00FF6B7A">
              <w:rPr>
                <w:rFonts w:ascii="Calibri" w:hAnsi="Calibri" w:cs="Calibri"/>
                <w:color w:val="000000"/>
                <w:sz w:val="22"/>
                <w:szCs w:val="22"/>
              </w:rPr>
              <w:t xml:space="preserve"> </w:t>
            </w:r>
            <w:r w:rsidR="002B3788" w:rsidRPr="00FF6B7A">
              <w:rPr>
                <w:rFonts w:ascii="Calibri" w:hAnsi="Calibri" w:cs="Calibri"/>
                <w:color w:val="000000"/>
                <w:sz w:val="22"/>
                <w:szCs w:val="22"/>
              </w:rPr>
              <w:t>Maisto tvarkymo subjektų </w:t>
            </w:r>
            <w:r w:rsidR="002B3788" w:rsidRPr="00FF6B7A">
              <w:rPr>
                <w:rFonts w:ascii="Calibri" w:hAnsi="Calibri" w:cs="Calibri"/>
                <w:color w:val="000000"/>
                <w:sz w:val="22"/>
                <w:szCs w:val="22"/>
              </w:rPr>
              <w:t xml:space="preserve"> </w:t>
            </w:r>
            <w:r w:rsidR="0025636F" w:rsidRPr="00FF6B7A">
              <w:rPr>
                <w:rFonts w:ascii="Calibri" w:hAnsi="Calibri" w:cs="Calibri"/>
                <w:color w:val="000000"/>
                <w:sz w:val="22"/>
                <w:szCs w:val="22"/>
              </w:rPr>
              <w:t>registrą,</w:t>
            </w:r>
            <w:r w:rsidR="002B3788" w:rsidRPr="00FF6B7A">
              <w:rPr>
                <w:rFonts w:ascii="Calibri" w:hAnsi="Calibri" w:cs="Calibri"/>
                <w:color w:val="000000"/>
                <w:sz w:val="22"/>
                <w:szCs w:val="22"/>
              </w:rPr>
              <w:t xml:space="preserve"> jei </w:t>
            </w:r>
            <w:r w:rsidR="0025636F" w:rsidRPr="00FF6B7A">
              <w:rPr>
                <w:rFonts w:ascii="Calibri" w:hAnsi="Calibri" w:cs="Calibri"/>
                <w:color w:val="000000"/>
                <w:sz w:val="22"/>
                <w:szCs w:val="22"/>
              </w:rPr>
              <w:t>toks yra</w:t>
            </w:r>
            <w:r w:rsidR="002B3788" w:rsidRPr="00FF6B7A">
              <w:rPr>
                <w:rFonts w:ascii="Calibri" w:hAnsi="Calibri" w:cs="Calibri"/>
                <w:color w:val="000000"/>
                <w:sz w:val="22"/>
                <w:szCs w:val="22"/>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A2377" w14:textId="211F82DF" w:rsidR="003234A0" w:rsidRPr="00FF6B7A" w:rsidRDefault="002B3788" w:rsidP="003234A0">
            <w:pPr>
              <w:autoSpaceDE w:val="0"/>
              <w:autoSpaceDN w:val="0"/>
              <w:adjustRightInd w:val="0"/>
              <w:rPr>
                <w:rFonts w:asciiTheme="minorHAnsi" w:hAnsiTheme="minorHAnsi" w:cstheme="minorHAnsi"/>
                <w:color w:val="000000"/>
                <w:sz w:val="22"/>
                <w:szCs w:val="22"/>
              </w:rPr>
            </w:pPr>
            <w:r w:rsidRPr="00FF6B7A">
              <w:rPr>
                <w:rFonts w:asciiTheme="minorHAnsi" w:hAnsiTheme="minorHAnsi" w:cstheme="minorHAnsi"/>
                <w:color w:val="000000"/>
                <w:sz w:val="22"/>
                <w:szCs w:val="22"/>
              </w:rPr>
              <w:t>Tiekėjas</w:t>
            </w:r>
            <w:r w:rsidR="00E62C35" w:rsidRPr="00FF6B7A">
              <w:rPr>
                <w:rFonts w:asciiTheme="minorHAnsi" w:hAnsiTheme="minorHAnsi" w:cstheme="minorHAnsi"/>
                <w:color w:val="000000"/>
                <w:sz w:val="22"/>
                <w:szCs w:val="22"/>
              </w:rPr>
              <w:t xml:space="preserve">, </w:t>
            </w:r>
            <w:r w:rsidRPr="00FF6B7A">
              <w:rPr>
                <w:rFonts w:asciiTheme="minorHAnsi" w:hAnsiTheme="minorHAnsi" w:cstheme="minorHAnsi"/>
                <w:color w:val="000000"/>
                <w:sz w:val="22"/>
                <w:szCs w:val="22"/>
              </w:rPr>
              <w:t>tiekėjų grupės nar</w:t>
            </w:r>
            <w:r w:rsidR="00A90064" w:rsidRPr="00FF6B7A">
              <w:rPr>
                <w:rFonts w:asciiTheme="minorHAnsi" w:hAnsiTheme="minorHAnsi" w:cstheme="minorHAnsi"/>
                <w:color w:val="000000"/>
                <w:sz w:val="22"/>
                <w:szCs w:val="22"/>
              </w:rPr>
              <w:t>iai</w:t>
            </w:r>
            <w:r w:rsidRPr="00FF6B7A">
              <w:rPr>
                <w:rFonts w:asciiTheme="minorHAnsi" w:hAnsiTheme="minorHAnsi" w:cstheme="minorHAnsi"/>
                <w:color w:val="000000"/>
                <w:sz w:val="22"/>
                <w:szCs w:val="22"/>
              </w:rPr>
              <w:t>, jeigu pasiūlymą teikia ūkio subjektų grupė, arba ūkio subjektas, kurio pajėgumais remiasi tiekėjas, pagal jų prisiimamus įsipareigojimus pirkimo sutarčiai vykdyti.</w:t>
            </w:r>
          </w:p>
        </w:tc>
      </w:tr>
      <w:tr w:rsidR="003234A0" w:rsidRPr="00CB20ED" w14:paraId="6D35CED4"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3313B4" w14:textId="77777777" w:rsidR="003234A0" w:rsidRPr="00CB20ED" w:rsidRDefault="003234A0" w:rsidP="003234A0">
            <w:pPr>
              <w:pStyle w:val="Sraopastraipa"/>
              <w:spacing w:before="60" w:after="60" w:line="257" w:lineRule="auto"/>
              <w:ind w:left="0"/>
              <w:jc w:val="center"/>
              <w:rPr>
                <w:rFonts w:eastAsiaTheme="minorHAnsi" w:cstheme="minorHAnsi"/>
              </w:rPr>
            </w:pPr>
            <w:r>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787D953" w14:textId="77777777" w:rsidR="003234A0" w:rsidRPr="00CB20ED" w:rsidRDefault="003234A0" w:rsidP="003234A0">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1A92595" w14:textId="77777777" w:rsidR="003234A0" w:rsidRPr="00CB20ED"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3BC92" w14:textId="77777777" w:rsidR="003234A0" w:rsidRPr="00CB20ED" w:rsidRDefault="003234A0" w:rsidP="003234A0">
            <w:pPr>
              <w:autoSpaceDE w:val="0"/>
              <w:autoSpaceDN w:val="0"/>
              <w:adjustRightInd w:val="0"/>
              <w:rPr>
                <w:rFonts w:cstheme="minorHAnsi"/>
                <w:color w:val="000000"/>
              </w:rPr>
            </w:pPr>
          </w:p>
        </w:tc>
      </w:tr>
      <w:tr w:rsidR="003234A0" w:rsidRPr="00F0499F" w14:paraId="43CE7A69"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C9826" w14:textId="77777777" w:rsidR="003234A0" w:rsidRPr="00F0499F"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5B5DB" w14:textId="77777777" w:rsidR="003234A0" w:rsidRPr="00CB20ED" w:rsidRDefault="003234A0" w:rsidP="003234A0">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3234A0" w:rsidRPr="00F0499F" w14:paraId="31181717"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ADE8A" w14:textId="77777777" w:rsidR="003234A0" w:rsidRPr="00F0499F"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4785083" w14:textId="376D3EBC" w:rsidR="003234A0" w:rsidRPr="00F0499F" w:rsidRDefault="00A64301" w:rsidP="003234A0">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6B59F82" w14:textId="77777777" w:rsidR="003234A0" w:rsidRPr="00F0499F"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529FA" w14:textId="77777777" w:rsidR="003234A0" w:rsidRPr="00CB20ED" w:rsidRDefault="003234A0" w:rsidP="003234A0">
            <w:pPr>
              <w:autoSpaceDE w:val="0"/>
              <w:autoSpaceDN w:val="0"/>
              <w:adjustRightInd w:val="0"/>
              <w:rPr>
                <w:rFonts w:cstheme="minorHAnsi"/>
                <w:color w:val="000000"/>
              </w:rPr>
            </w:pPr>
          </w:p>
        </w:tc>
      </w:tr>
      <w:tr w:rsidR="003234A0" w:rsidRPr="00CB20ED" w14:paraId="17111CA3"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A9AD6" w14:textId="77777777" w:rsidR="003234A0" w:rsidRPr="00CB20ED" w:rsidRDefault="003234A0" w:rsidP="003234A0">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752B02C" w14:textId="77777777" w:rsidR="003234A0" w:rsidRPr="00CB20ED" w:rsidRDefault="003234A0" w:rsidP="003234A0">
            <w:pPr>
              <w:autoSpaceDE w:val="0"/>
              <w:autoSpaceDN w:val="0"/>
              <w:adjustRightInd w:val="0"/>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A3D7D2D" w14:textId="77777777" w:rsidR="003234A0" w:rsidRPr="00CB20ED" w:rsidRDefault="003234A0" w:rsidP="003234A0">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7DE1F" w14:textId="77777777" w:rsidR="003234A0" w:rsidRPr="00CB20ED" w:rsidRDefault="003234A0" w:rsidP="003234A0">
            <w:pPr>
              <w:autoSpaceDE w:val="0"/>
              <w:autoSpaceDN w:val="0"/>
              <w:adjustRightInd w:val="0"/>
              <w:rPr>
                <w:rFonts w:asciiTheme="minorHAnsi" w:hAnsiTheme="minorHAnsi" w:cstheme="minorHAnsi"/>
                <w:color w:val="000000"/>
                <w:sz w:val="21"/>
                <w:szCs w:val="21"/>
              </w:rPr>
            </w:pPr>
          </w:p>
        </w:tc>
      </w:tr>
      <w:tr w:rsidR="003234A0" w:rsidRPr="00CB20ED" w14:paraId="063DDE33"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456BC" w14:textId="77777777" w:rsidR="003234A0" w:rsidRPr="00CB20ED" w:rsidRDefault="003234A0" w:rsidP="003234A0">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022A5" w14:textId="77777777" w:rsidR="003234A0" w:rsidRPr="00CB20ED" w:rsidRDefault="003234A0" w:rsidP="003234A0">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3234A0" w:rsidRPr="00CB20ED" w14:paraId="32299A9F"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1FE3B" w14:textId="77777777" w:rsidR="003234A0" w:rsidRPr="00CB20ED"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C6D254E" w14:textId="6FD79FBD" w:rsidR="00885ABF" w:rsidRPr="00411242" w:rsidRDefault="00885ABF" w:rsidP="007F0402">
            <w:pPr>
              <w:autoSpaceDE w:val="0"/>
              <w:autoSpaceDN w:val="0"/>
              <w:adjustRightInd w:val="0"/>
              <w:rPr>
                <w:rFonts w:asciiTheme="minorHAnsi" w:hAnsiTheme="minorHAnsi" w:cstheme="minorHAnsi"/>
                <w:b/>
                <w:bCs/>
                <w:color w:val="000000"/>
                <w:sz w:val="22"/>
                <w:szCs w:val="22"/>
              </w:rPr>
            </w:pPr>
            <w:r w:rsidRPr="007F0402">
              <w:rPr>
                <w:rFonts w:asciiTheme="minorHAnsi" w:hAnsiTheme="minorHAnsi" w:cstheme="minorHAnsi"/>
                <w:color w:val="000000"/>
                <w:sz w:val="22"/>
                <w:szCs w:val="22"/>
              </w:rPr>
              <w:t xml:space="preserve">Per paskutinius 3 metus arba per laiką nuo tiekėjo įregistravimo dienos (jeigu tiekėjas vykdė veiklą mažiau nei 3 metus, iki pasiūlymų priėmimo termino pabaigos), tiekėjas turi būti tinkamai įvykdęs ir (ar) turi vykdyti bent 1 (vieną) ar daugiau </w:t>
            </w:r>
            <w:r w:rsidR="00FF4FE5">
              <w:rPr>
                <w:rFonts w:asciiTheme="minorHAnsi" w:hAnsiTheme="minorHAnsi" w:cstheme="minorHAnsi"/>
                <w:color w:val="000000"/>
                <w:sz w:val="22"/>
                <w:szCs w:val="22"/>
              </w:rPr>
              <w:t xml:space="preserve">maitinimo </w:t>
            </w:r>
            <w:r w:rsidR="00B02C3C">
              <w:rPr>
                <w:rFonts w:asciiTheme="minorHAnsi" w:hAnsiTheme="minorHAnsi" w:cstheme="minorHAnsi"/>
                <w:color w:val="000000"/>
                <w:sz w:val="22"/>
                <w:szCs w:val="22"/>
              </w:rPr>
              <w:t xml:space="preserve">arba  </w:t>
            </w:r>
            <w:r w:rsidR="00B02C3C">
              <w:rPr>
                <w:rFonts w:asciiTheme="minorHAnsi" w:hAnsiTheme="minorHAnsi" w:cstheme="minorHAnsi"/>
                <w:color w:val="000000"/>
                <w:sz w:val="22"/>
                <w:szCs w:val="22"/>
              </w:rPr>
              <w:t xml:space="preserve">maisto gaminimo </w:t>
            </w:r>
            <w:r w:rsidR="00B02C3C">
              <w:rPr>
                <w:rFonts w:asciiTheme="minorHAnsi" w:hAnsiTheme="minorHAnsi" w:cstheme="minorHAnsi"/>
                <w:color w:val="000000"/>
                <w:sz w:val="22"/>
                <w:szCs w:val="22"/>
              </w:rPr>
              <w:t xml:space="preserve"> </w:t>
            </w:r>
            <w:r w:rsidR="00B02C3C">
              <w:rPr>
                <w:rFonts w:asciiTheme="minorHAnsi" w:hAnsiTheme="minorHAnsi" w:cstheme="minorHAnsi"/>
                <w:color w:val="000000"/>
                <w:sz w:val="22"/>
                <w:szCs w:val="22"/>
              </w:rPr>
              <w:t>kartu su pristatymu</w:t>
            </w:r>
            <w:r w:rsidR="00B02C3C">
              <w:rPr>
                <w:rFonts w:asciiTheme="minorHAnsi" w:hAnsiTheme="minorHAnsi" w:cstheme="minorHAnsi"/>
                <w:color w:val="000000"/>
                <w:sz w:val="22"/>
                <w:szCs w:val="22"/>
              </w:rPr>
              <w:t xml:space="preserve"> </w:t>
            </w:r>
            <w:r w:rsidR="00FF4FE5">
              <w:rPr>
                <w:rFonts w:asciiTheme="minorHAnsi" w:hAnsiTheme="minorHAnsi" w:cstheme="minorHAnsi"/>
                <w:color w:val="000000"/>
                <w:sz w:val="22"/>
                <w:szCs w:val="22"/>
              </w:rPr>
              <w:t>p</w:t>
            </w:r>
            <w:r w:rsidR="00EE09CD">
              <w:rPr>
                <w:rFonts w:asciiTheme="minorHAnsi" w:hAnsiTheme="minorHAnsi" w:cstheme="minorHAnsi"/>
                <w:color w:val="000000"/>
                <w:sz w:val="22"/>
                <w:szCs w:val="22"/>
              </w:rPr>
              <w:t>a</w:t>
            </w:r>
            <w:r w:rsidR="00FF4FE5">
              <w:rPr>
                <w:rFonts w:asciiTheme="minorHAnsi" w:hAnsiTheme="minorHAnsi" w:cstheme="minorHAnsi"/>
                <w:color w:val="000000"/>
                <w:sz w:val="22"/>
                <w:szCs w:val="22"/>
              </w:rPr>
              <w:t>s</w:t>
            </w:r>
            <w:r w:rsidR="00EE09CD">
              <w:rPr>
                <w:rFonts w:asciiTheme="minorHAnsi" w:hAnsiTheme="minorHAnsi" w:cstheme="minorHAnsi"/>
                <w:color w:val="000000"/>
                <w:sz w:val="22"/>
                <w:szCs w:val="22"/>
              </w:rPr>
              <w:t>la</w:t>
            </w:r>
            <w:r w:rsidR="00FF4FE5">
              <w:rPr>
                <w:rFonts w:asciiTheme="minorHAnsi" w:hAnsiTheme="minorHAnsi" w:cstheme="minorHAnsi"/>
                <w:color w:val="000000"/>
                <w:sz w:val="22"/>
                <w:szCs w:val="22"/>
              </w:rPr>
              <w:t>ugų</w:t>
            </w:r>
            <w:r w:rsidR="00EE09CD">
              <w:rPr>
                <w:rFonts w:asciiTheme="minorHAnsi" w:hAnsiTheme="minorHAnsi" w:cstheme="minorHAnsi"/>
                <w:color w:val="000000"/>
                <w:sz w:val="22"/>
                <w:szCs w:val="22"/>
              </w:rPr>
              <w:t xml:space="preserve"> teikimo</w:t>
            </w:r>
            <w:r w:rsidR="00B02C3C">
              <w:rPr>
                <w:rFonts w:asciiTheme="minorHAnsi" w:hAnsiTheme="minorHAnsi" w:cstheme="minorHAnsi"/>
                <w:color w:val="000000"/>
                <w:sz w:val="22"/>
                <w:szCs w:val="22"/>
              </w:rPr>
              <w:t xml:space="preserve"> sutarčių</w:t>
            </w:r>
            <w:r w:rsidRPr="00B02C3C">
              <w:rPr>
                <w:rFonts w:asciiTheme="minorHAnsi" w:hAnsiTheme="minorHAnsi" w:cstheme="minorHAnsi"/>
                <w:color w:val="000000"/>
                <w:sz w:val="22"/>
                <w:szCs w:val="22"/>
              </w:rPr>
              <w:t>, kurių</w:t>
            </w:r>
            <w:r w:rsidRPr="00411242">
              <w:rPr>
                <w:rFonts w:asciiTheme="minorHAnsi" w:hAnsiTheme="minorHAnsi" w:cstheme="minorHAnsi"/>
                <w:b/>
                <w:bCs/>
                <w:color w:val="000000"/>
                <w:sz w:val="22"/>
                <w:szCs w:val="22"/>
              </w:rPr>
              <w:t xml:space="preserve"> </w:t>
            </w:r>
            <w:r w:rsidRPr="00B02C3C">
              <w:rPr>
                <w:rFonts w:asciiTheme="minorHAnsi" w:hAnsiTheme="minorHAnsi" w:cstheme="minorHAnsi"/>
                <w:color w:val="000000"/>
                <w:sz w:val="22"/>
                <w:szCs w:val="22"/>
              </w:rPr>
              <w:t>bendra vertė – ne mažiau kaip</w:t>
            </w:r>
            <w:r w:rsidRPr="00411242">
              <w:rPr>
                <w:rFonts w:asciiTheme="minorHAnsi" w:hAnsiTheme="minorHAnsi" w:cstheme="minorHAnsi"/>
                <w:b/>
                <w:bCs/>
                <w:color w:val="000000"/>
                <w:sz w:val="22"/>
                <w:szCs w:val="22"/>
              </w:rPr>
              <w:t xml:space="preserve"> </w:t>
            </w:r>
            <w:r w:rsidR="00B02C3C">
              <w:rPr>
                <w:rFonts w:asciiTheme="minorHAnsi" w:hAnsiTheme="minorHAnsi" w:cstheme="minorHAnsi"/>
                <w:b/>
                <w:bCs/>
                <w:color w:val="000000"/>
                <w:sz w:val="22"/>
                <w:szCs w:val="22"/>
              </w:rPr>
              <w:t>3</w:t>
            </w:r>
            <w:r w:rsidR="00FA63F1">
              <w:rPr>
                <w:rFonts w:asciiTheme="minorHAnsi" w:hAnsiTheme="minorHAnsi" w:cstheme="minorHAnsi"/>
                <w:b/>
                <w:bCs/>
                <w:color w:val="000000"/>
                <w:sz w:val="22"/>
                <w:szCs w:val="22"/>
              </w:rPr>
              <w:t>0</w:t>
            </w:r>
            <w:r w:rsidRPr="00411242">
              <w:rPr>
                <w:rFonts w:asciiTheme="minorHAnsi" w:hAnsiTheme="minorHAnsi" w:cstheme="minorHAnsi"/>
                <w:b/>
                <w:bCs/>
                <w:color w:val="000000"/>
                <w:sz w:val="22"/>
                <w:szCs w:val="22"/>
              </w:rPr>
              <w:t xml:space="preserve"> 000,00 Eur be PVM.</w:t>
            </w:r>
          </w:p>
          <w:p w14:paraId="323D1207" w14:textId="77777777" w:rsidR="00885ABF" w:rsidRPr="007F0402" w:rsidRDefault="00885ABF" w:rsidP="007F0402">
            <w:pPr>
              <w:autoSpaceDE w:val="0"/>
              <w:autoSpaceDN w:val="0"/>
              <w:adjustRightInd w:val="0"/>
              <w:rPr>
                <w:rFonts w:asciiTheme="minorHAnsi" w:hAnsiTheme="minorHAnsi" w:cstheme="minorHAnsi"/>
                <w:color w:val="000000"/>
                <w:sz w:val="22"/>
                <w:szCs w:val="22"/>
              </w:rPr>
            </w:pPr>
          </w:p>
          <w:p w14:paraId="6BE97793" w14:textId="77777777" w:rsidR="00885ABF" w:rsidRPr="007F0402" w:rsidRDefault="00885ABF"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Jei sutartis/sutarties dalis dar vykdoma, tai įvykdytos dalies vertė turi būti ne mažesnė už nurodytą vertę iki paraiškų priėmimo termino pabaigos.</w:t>
            </w:r>
          </w:p>
          <w:p w14:paraId="2C02DDA6" w14:textId="2DA45648" w:rsidR="003234A0" w:rsidRPr="007F0402" w:rsidRDefault="00885ABF"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 xml:space="preserve">Jeigu sutartis/sutarties dalis pradėta vykdyti anksčiau nei per paskutinius </w:t>
            </w:r>
            <w:r w:rsidR="00C42843" w:rsidRPr="007F0402">
              <w:rPr>
                <w:rFonts w:asciiTheme="minorHAnsi" w:hAnsiTheme="minorHAnsi" w:cstheme="minorHAnsi"/>
                <w:color w:val="000000"/>
                <w:sz w:val="22"/>
                <w:szCs w:val="22"/>
              </w:rPr>
              <w:t>3</w:t>
            </w:r>
            <w:r w:rsidRPr="007F0402">
              <w:rPr>
                <w:rFonts w:asciiTheme="minorHAnsi" w:hAnsiTheme="minorHAnsi" w:cstheme="minorHAnsi"/>
                <w:color w:val="000000"/>
                <w:sz w:val="22"/>
                <w:szCs w:val="22"/>
              </w:rPr>
              <w:t xml:space="preserve"> metus, tačiau pabaigta vykdyti per paskutinius </w:t>
            </w:r>
            <w:r w:rsidR="00C42843" w:rsidRPr="007F0402">
              <w:rPr>
                <w:rFonts w:asciiTheme="minorHAnsi" w:hAnsiTheme="minorHAnsi" w:cstheme="minorHAnsi"/>
                <w:color w:val="000000"/>
                <w:sz w:val="22"/>
                <w:szCs w:val="22"/>
              </w:rPr>
              <w:t>3</w:t>
            </w:r>
            <w:r w:rsidRPr="007F0402">
              <w:rPr>
                <w:rFonts w:asciiTheme="minorHAnsi" w:hAnsiTheme="minorHAnsi" w:cstheme="minorHAnsi"/>
                <w:color w:val="000000"/>
                <w:sz w:val="22"/>
                <w:szCs w:val="22"/>
              </w:rPr>
              <w:t xml:space="preserve"> metus, tokiu atveju 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14418E4" w14:textId="77777777" w:rsidR="002A512A"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1.1. Pateikiama:</w:t>
            </w:r>
          </w:p>
          <w:p w14:paraId="0C7BBF71" w14:textId="464D244E" w:rsidR="002A512A"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 xml:space="preserve">1) Užpildytas pirkimo sąlygų 4 priedo </w:t>
            </w:r>
            <w:r w:rsidR="00727628">
              <w:rPr>
                <w:rFonts w:asciiTheme="minorHAnsi" w:hAnsiTheme="minorHAnsi" w:cstheme="minorHAnsi"/>
                <w:color w:val="000000"/>
                <w:sz w:val="22"/>
                <w:szCs w:val="22"/>
              </w:rPr>
              <w:t>1</w:t>
            </w:r>
            <w:r w:rsidRPr="007F0402">
              <w:rPr>
                <w:rFonts w:asciiTheme="minorHAnsi" w:hAnsiTheme="minorHAnsi" w:cstheme="minorHAnsi"/>
                <w:color w:val="000000"/>
                <w:sz w:val="22"/>
                <w:szCs w:val="22"/>
              </w:rPr>
              <w:t xml:space="preserve"> priedėlis „Sudarytų sutarčių sąrašas“.</w:t>
            </w:r>
          </w:p>
          <w:p w14:paraId="04FDF656" w14:textId="1FA7C22E" w:rsidR="003234A0"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t>2</w:t>
            </w:r>
            <w:r w:rsidR="00FF6B7A">
              <w:rPr>
                <w:rFonts w:asciiTheme="minorHAnsi" w:hAnsiTheme="minorHAnsi" w:cstheme="minorHAnsi"/>
                <w:color w:val="000000"/>
                <w:sz w:val="22"/>
                <w:szCs w:val="22"/>
              </w:rPr>
              <w:t xml:space="preserve"> Paslaugų</w:t>
            </w:r>
            <w:r w:rsidRPr="007F0402">
              <w:rPr>
                <w:rFonts w:asciiTheme="minorHAnsi" w:hAnsiTheme="minorHAnsi" w:cstheme="minorHAnsi"/>
                <w:color w:val="000000"/>
                <w:sz w:val="22"/>
                <w:szCs w:val="22"/>
              </w:rPr>
              <w:t xml:space="preserve"> gavėjo (-ų) atsiliepimas (-ai) apie tinkamą sutartinių įsipareigojimų įvykdymą dėl kiekvienos pirkimo sąlygų 4 priedo </w:t>
            </w:r>
            <w:r w:rsidR="00727628">
              <w:rPr>
                <w:rFonts w:asciiTheme="minorHAnsi" w:hAnsiTheme="minorHAnsi" w:cstheme="minorHAnsi"/>
                <w:color w:val="000000"/>
                <w:sz w:val="22"/>
                <w:szCs w:val="22"/>
              </w:rPr>
              <w:t>1</w:t>
            </w:r>
            <w:r w:rsidRPr="007F0402">
              <w:rPr>
                <w:rFonts w:asciiTheme="minorHAnsi" w:hAnsiTheme="minorHAnsi" w:cstheme="minorHAnsi"/>
                <w:color w:val="000000"/>
                <w:sz w:val="22"/>
                <w:szCs w:val="22"/>
              </w:rPr>
              <w:t xml:space="preserve"> priedėlyje „Sudarytų sutarčių sąrašas“ nurodytos sutarties/sutarties dalies (atsiliepime turi būti nurodytas sutarties numeris, sutarties </w:t>
            </w:r>
            <w:r w:rsidRPr="007F0402">
              <w:rPr>
                <w:rFonts w:asciiTheme="minorHAnsi" w:hAnsiTheme="minorHAnsi" w:cstheme="minorHAnsi"/>
                <w:color w:val="000000"/>
                <w:sz w:val="22"/>
                <w:szCs w:val="22"/>
              </w:rPr>
              <w:lastRenderedPageBreak/>
              <w:t xml:space="preserve">sudarymo data, sutarties vykdymo laikotarpis ir įvykdytos sutarties dalies suma Eur be PVM) pavyzdinė atsiliepimo forma pridedama, pirkimo sąlygų 4 priedo </w:t>
            </w:r>
            <w:r w:rsidR="00727628">
              <w:rPr>
                <w:rFonts w:asciiTheme="minorHAnsi" w:hAnsiTheme="minorHAnsi" w:cstheme="minorHAnsi"/>
                <w:color w:val="000000"/>
                <w:sz w:val="22"/>
                <w:szCs w:val="22"/>
              </w:rPr>
              <w:t>2</w:t>
            </w:r>
            <w:r w:rsidRPr="007F0402">
              <w:rPr>
                <w:rFonts w:asciiTheme="minorHAnsi" w:hAnsiTheme="minorHAnsi" w:cstheme="minorHAnsi"/>
                <w:color w:val="000000"/>
                <w:sz w:val="22"/>
                <w:szCs w:val="22"/>
              </w:rPr>
              <w:t xml:space="preserve"> priedėlyje „Pažyma apie įvykdytą sutartį“. Prekės gavėjo atsiliepimas turi būti pasirašytas prekės gavėjo fiziniu arba kvalifikuotu elektroniniu parašu.</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DFEA3B" w14:textId="793614C7" w:rsidR="003234A0" w:rsidRPr="007F0402" w:rsidRDefault="002A512A" w:rsidP="007F0402">
            <w:pPr>
              <w:autoSpaceDE w:val="0"/>
              <w:autoSpaceDN w:val="0"/>
              <w:adjustRightInd w:val="0"/>
              <w:rPr>
                <w:rFonts w:asciiTheme="minorHAnsi" w:hAnsiTheme="minorHAnsi" w:cstheme="minorHAnsi"/>
                <w:color w:val="000000"/>
                <w:sz w:val="22"/>
                <w:szCs w:val="22"/>
              </w:rPr>
            </w:pPr>
            <w:r w:rsidRPr="007F0402">
              <w:rPr>
                <w:rFonts w:asciiTheme="minorHAnsi" w:hAnsiTheme="minorHAnsi" w:cstheme="minorHAnsi"/>
                <w:color w:val="000000"/>
                <w:sz w:val="22"/>
                <w:szCs w:val="22"/>
              </w:rPr>
              <w:lastRenderedPageBreak/>
              <w:t>Tiekėjas arba bent vienas tiekėjų grupės narys, jeigu pasiūlymą teikia ūkio subjektų grupė, arba ūkio subjektas, kurio pajėgumais remiasi tiekėjas, pagal jų prisiimamus įsipareigojimus pirkimo sutarčiai vykdyti.</w:t>
            </w:r>
          </w:p>
        </w:tc>
      </w:tr>
      <w:tr w:rsidR="003234A0" w:rsidRPr="00CB20ED" w14:paraId="32AB5942"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DA0A7" w14:textId="77777777" w:rsidR="003234A0" w:rsidRPr="00CB20ED" w:rsidRDefault="003234A0" w:rsidP="003234A0">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8E6CE" w14:textId="77777777" w:rsidR="003234A0" w:rsidRPr="00CB20ED" w:rsidRDefault="003234A0" w:rsidP="003234A0">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3234A0" w:rsidRPr="00CB20ED" w14:paraId="7A27CB32"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8C17E8" w14:textId="77777777" w:rsidR="003234A0" w:rsidRPr="00CB20ED" w:rsidRDefault="003234A0" w:rsidP="003234A0">
            <w:pPr>
              <w:spacing w:before="60" w:after="60" w:line="257" w:lineRule="auto"/>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037E24CF" w14:textId="1FD4938A" w:rsidR="003234A0" w:rsidRPr="00CB20ED" w:rsidRDefault="00A64301" w:rsidP="003234A0">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956C0B0" w14:textId="77777777" w:rsidR="003234A0" w:rsidRPr="00CB20ED" w:rsidRDefault="003234A0" w:rsidP="003234A0">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2AEF37"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r>
      <w:tr w:rsidR="003234A0" w:rsidRPr="00CB20ED" w14:paraId="58EC46E6" w14:textId="77777777" w:rsidTr="003234A0">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B4289" w14:textId="77777777" w:rsidR="003234A0" w:rsidRPr="00CB20ED" w:rsidRDefault="003234A0" w:rsidP="003234A0">
            <w:pPr>
              <w:spacing w:before="60" w:after="60" w:line="257" w:lineRule="auto"/>
              <w:jc w:val="center"/>
              <w:rPr>
                <w:rFonts w:asciiTheme="minorHAnsi" w:eastAsiaTheme="minorHAnsi" w:hAnsiTheme="minorHAnsi" w:cstheme="minorHAnsi"/>
                <w:sz w:val="21"/>
                <w:szCs w:val="21"/>
              </w:rPr>
            </w:pPr>
            <w:r w:rsidRPr="006638AF">
              <w:rPr>
                <w:rFonts w:asciiTheme="minorHAnsi" w:eastAsiaTheme="minorHAnsi" w:hAnsi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C2467E6"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B2AC22" w14:textId="77777777" w:rsidR="003234A0" w:rsidRPr="00CB20ED" w:rsidRDefault="003234A0" w:rsidP="003234A0">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27C6D" w14:textId="77777777" w:rsidR="003234A0" w:rsidRPr="00CB20ED" w:rsidRDefault="003234A0" w:rsidP="003234A0">
            <w:pPr>
              <w:autoSpaceDE w:val="0"/>
              <w:autoSpaceDN w:val="0"/>
              <w:adjustRightInd w:val="0"/>
              <w:jc w:val="both"/>
              <w:rPr>
                <w:rFonts w:asciiTheme="minorHAnsi" w:hAnsiTheme="minorHAnsi" w:cstheme="minorHAnsi"/>
                <w:color w:val="000000"/>
                <w:sz w:val="21"/>
                <w:szCs w:val="21"/>
              </w:rPr>
            </w:pPr>
          </w:p>
        </w:tc>
      </w:tr>
    </w:tbl>
    <w:p w14:paraId="5D6E20BA" w14:textId="77777777" w:rsidR="003234A0" w:rsidRPr="00D74475" w:rsidRDefault="003234A0" w:rsidP="003234A0">
      <w:pPr>
        <w:spacing w:before="60" w:after="60" w:line="256" w:lineRule="auto"/>
        <w:jc w:val="center"/>
        <w:rPr>
          <w:rFonts w:cstheme="minorHAnsi"/>
          <w:smallCaps/>
          <w:sz w:val="28"/>
          <w:szCs w:val="28"/>
        </w:r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Pr="005A7450" w:rsidRDefault="002D71B6" w:rsidP="005B19E4">
      <w:pPr>
        <w:tabs>
          <w:tab w:val="left" w:pos="720"/>
        </w:tabs>
        <w:spacing w:after="0" w:line="240" w:lineRule="auto"/>
        <w:ind w:firstLine="567"/>
        <w:jc w:val="both"/>
        <w:rPr>
          <w:rFonts w:eastAsia="Calibri" w:cstheme="minorHAnsi"/>
          <w:i/>
          <w:iCs/>
          <w:lang w:eastAsia="en-US"/>
        </w:rPr>
      </w:pPr>
    </w:p>
    <w:p w14:paraId="41F01C12" w14:textId="17EC535A" w:rsidR="005B19E4" w:rsidRDefault="00DB7F65" w:rsidP="005F03F3">
      <w:pPr>
        <w:pStyle w:val="Sraopastraipa"/>
        <w:spacing w:after="0" w:line="20" w:lineRule="atLeast"/>
        <w:ind w:left="0" w:firstLine="567"/>
        <w:jc w:val="both"/>
        <w:rPr>
          <w:rFonts w:eastAsia="Calibri" w:cstheme="minorHAnsi"/>
          <w:iCs/>
          <w:lang w:eastAsia="en-US"/>
        </w:rPr>
      </w:pPr>
      <w:r w:rsidRPr="005A7450">
        <w:rPr>
          <w:rFonts w:eastAsia="Calibri" w:cstheme="minorHAnsi"/>
          <w:lang w:eastAsia="en-US"/>
        </w:rPr>
        <w:t>P</w:t>
      </w:r>
      <w:r w:rsidR="008F38C8" w:rsidRPr="005A7450">
        <w:rPr>
          <w:rFonts w:eastAsia="Calibri" w:cstheme="minorHAnsi"/>
          <w:lang w:eastAsia="en-US"/>
        </w:rPr>
        <w:t>erkančioji organizacija nereikalauja, kad tiekėjai laikytųsi k</w:t>
      </w:r>
      <w:r w:rsidR="005B19E4" w:rsidRPr="005A7450">
        <w:rPr>
          <w:rFonts w:eastAsia="Calibri" w:cstheme="minorHAnsi"/>
          <w:iCs/>
          <w:lang w:eastAsia="en-US"/>
        </w:rPr>
        <w:t>okybės vadybos sistemos ir (arba) aplinkos apsaugos vadybos sistemos standart</w:t>
      </w:r>
      <w:r w:rsidR="008F38C8" w:rsidRPr="005A7450">
        <w:rPr>
          <w:rFonts w:eastAsia="Calibri" w:cstheme="minorHAnsi"/>
          <w:iCs/>
          <w:lang w:eastAsia="en-US"/>
        </w:rPr>
        <w:t>ų</w:t>
      </w:r>
      <w:r w:rsidR="005B19E4" w:rsidRPr="005A7450">
        <w:rPr>
          <w:rFonts w:eastAsia="Calibri" w:cstheme="minorHAnsi"/>
          <w:iCs/>
          <w:lang w:eastAsia="en-US"/>
        </w:rPr>
        <w:t>.</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54BBDB1" w14:textId="62877D1E"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w:t>
      </w:r>
      <w:r w:rsidR="002B03A5">
        <w:rPr>
          <w:rFonts w:eastAsiaTheme="minorHAnsi" w:cstheme="minorHAnsi"/>
          <w:lang w:eastAsia="en-US"/>
        </w:rPr>
        <w:t>________</w:t>
      </w:r>
      <w:r w:rsidRPr="00F0499F">
        <w:rPr>
          <w:rFonts w:eastAsiaTheme="minorHAnsi" w:cstheme="minorHAnsi"/>
          <w:lang w:eastAsia="en-US"/>
        </w:rPr>
        <w:t>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6B6A36CD"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213372348"/>
      <w:r w:rsidRPr="00F0499F">
        <w:rPr>
          <w:rFonts w:asciiTheme="minorHAnsi" w:eastAsia="Calibri" w:hAnsiTheme="minorHAnsi" w:cstheme="minorHAnsi"/>
          <w:color w:val="0070C0"/>
          <w:sz w:val="21"/>
          <w:szCs w:val="21"/>
        </w:rPr>
        <w:lastRenderedPageBreak/>
        <w:t xml:space="preserve">Pirkimo sąlygų </w:t>
      </w:r>
      <w:r w:rsidR="003A0FC7">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B5FBB07" w14:textId="375D20AE" w:rsidR="007E776E" w:rsidRDefault="007E776E" w:rsidP="007E776E">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Pr="00220E7A">
        <w:rPr>
          <w:rFonts w:cstheme="minorHAnsi"/>
          <w:b/>
          <w:bCs/>
        </w:rPr>
        <w:t>5 priedas_espd-request_Pildymu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Pr="00220E7A">
        <w:rPr>
          <w:rFonts w:cstheme="minorHAnsi"/>
          <w:b/>
          <w:bCs/>
        </w:rPr>
        <w:t>5 priedas_espd-request_Peržiūrai</w:t>
      </w:r>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5296E065" w14:textId="03C93E70" w:rsidR="007E776E" w:rsidRPr="002544A7" w:rsidRDefault="007E776E" w:rsidP="007E776E">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4" w:history="1">
        <w:r w:rsidRPr="00D80B29">
          <w:rPr>
            <w:rStyle w:val="Hipersaitas"/>
            <w:color w:val="0070C0"/>
          </w:rPr>
          <w:t>ESPD (eviesi</w:t>
        </w:r>
        <w:r w:rsidRPr="00D80B29">
          <w:rPr>
            <w:rStyle w:val="Hipersaitas"/>
            <w:color w:val="0070C0"/>
          </w:rPr>
          <w:t>e</w:t>
        </w:r>
        <w:r w:rsidRPr="00D80B29">
          <w:rPr>
            <w:rStyle w:val="Hipersaitas"/>
            <w:color w:val="0070C0"/>
          </w:rPr>
          <w:t>jipirkimai.lt)</w:t>
        </w:r>
      </w:hyperlink>
      <w:r>
        <w:rPr>
          <w:rStyle w:val="Hipersaitas"/>
        </w:rPr>
        <w:t xml:space="preserve">. </w:t>
      </w:r>
      <w:r>
        <w:rPr>
          <w:rFonts w:cstheme="minorHAnsi"/>
        </w:rPr>
        <w:t xml:space="preserve">Instrukcija EBVPD pildymui: </w:t>
      </w:r>
      <w:hyperlink r:id="rId25" w:history="1">
        <w:r w:rsidRPr="00D80B29">
          <w:rPr>
            <w:rStyle w:val="Hipersaitas"/>
            <w:rFonts w:cstheme="minorHAnsi"/>
            <w:color w:val="0070C0"/>
          </w:rPr>
          <w:t xml:space="preserve">Kaip pildyti EBVPD? </w:t>
        </w:r>
        <w:r w:rsidRPr="007737AF">
          <w:rPr>
            <w:rStyle w:val="Hipersaitas"/>
            <w:rFonts w:cstheme="minorHAnsi"/>
          </w:rPr>
          <w:t>– Viešųjų pirkimų tarnyba</w:t>
        </w:r>
      </w:hyperlink>
    </w:p>
    <w:p w14:paraId="012B6F6B" w14:textId="77777777" w:rsidR="007E776E" w:rsidRPr="00F0499F" w:rsidRDefault="007E776E" w:rsidP="007E776E">
      <w:pPr>
        <w:jc w:val="both"/>
        <w:rPr>
          <w:rFonts w:cstheme="minorHAnsi"/>
          <w:sz w:val="22"/>
          <w:szCs w:val="22"/>
        </w:rPr>
      </w:pPr>
      <w:r>
        <w:rPr>
          <w:rFonts w:cstheme="minorHAnsi"/>
        </w:rPr>
        <w:t>3. Kartu su pasiūlymu turi būti pateiktas užpildytas ir pasirašytas EBVPD dokumentas PDF formatu.</w:t>
      </w:r>
    </w:p>
    <w:p w14:paraId="5D197AB2" w14:textId="148A2790" w:rsidR="002F396F" w:rsidRPr="00F0499F" w:rsidRDefault="00B970B0" w:rsidP="00B970B0">
      <w:pPr>
        <w:jc w:val="center"/>
        <w:rPr>
          <w:rFonts w:cstheme="minorHAnsi"/>
          <w:smallCaps/>
          <w:sz w:val="22"/>
          <w:szCs w:val="22"/>
        </w:rPr>
      </w:pPr>
      <w:r w:rsidRPr="00F0499F">
        <w:rPr>
          <w:rFonts w:cstheme="minorHAnsi"/>
          <w:smallCaps/>
          <w:sz w:val="22"/>
          <w:szCs w:val="22"/>
        </w:rPr>
        <w:t>____</w:t>
      </w:r>
      <w:r w:rsidR="00FA11D8">
        <w:rPr>
          <w:rFonts w:cstheme="minorHAnsi"/>
          <w:smallCaps/>
          <w:sz w:val="22"/>
          <w:szCs w:val="22"/>
        </w:rPr>
        <w:t>_______</w:t>
      </w:r>
      <w:r w:rsidRPr="00F0499F">
        <w:rPr>
          <w:rFonts w:cstheme="minorHAnsi"/>
          <w:smallCaps/>
          <w:sz w:val="22"/>
          <w:szCs w:val="22"/>
        </w:rPr>
        <w:t>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E4CF990" w14:textId="77777777" w:rsidR="0019054A" w:rsidRPr="0019054A" w:rsidRDefault="0019054A" w:rsidP="00232135">
      <w:pPr>
        <w:keepNext/>
        <w:keepLines/>
        <w:spacing w:after="0" w:line="240" w:lineRule="auto"/>
        <w:ind w:left="5103"/>
        <w:jc w:val="right"/>
        <w:outlineLvl w:val="1"/>
        <w:rPr>
          <w:rFonts w:eastAsia="Calibri" w:cstheme="minorHAnsi"/>
          <w:color w:val="0070C0"/>
        </w:rPr>
      </w:pPr>
      <w:bookmarkStart w:id="63" w:name="_Toc205408849"/>
      <w:bookmarkStart w:id="64" w:name="_Toc213372349"/>
      <w:r w:rsidRPr="0019054A">
        <w:rPr>
          <w:rFonts w:eastAsia="Calibri" w:cstheme="minorHAnsi"/>
          <w:color w:val="0070C0"/>
        </w:rPr>
        <w:lastRenderedPageBreak/>
        <w:t>Pirkimo sąlygų 6 priedas „Atitikties nacionalinio saugumo reikalavimams deklaracija“</w:t>
      </w:r>
      <w:bookmarkEnd w:id="63"/>
      <w:bookmarkEnd w:id="64"/>
    </w:p>
    <w:p w14:paraId="0A0EC269" w14:textId="77777777" w:rsidR="0019054A" w:rsidRPr="0019054A" w:rsidRDefault="0019054A" w:rsidP="00106B2D">
      <w:pPr>
        <w:spacing w:after="0"/>
        <w:jc w:val="center"/>
        <w:rPr>
          <w:b/>
          <w:szCs w:val="24"/>
        </w:rPr>
      </w:pPr>
    </w:p>
    <w:p w14:paraId="381EEF47" w14:textId="77777777" w:rsidR="0019054A" w:rsidRPr="0019054A" w:rsidRDefault="0019054A" w:rsidP="00232135">
      <w:pPr>
        <w:spacing w:after="0"/>
        <w:jc w:val="center"/>
        <w:rPr>
          <w:rFonts w:eastAsia="Times New Roman" w:cstheme="minorHAnsi"/>
          <w:sz w:val="22"/>
          <w:szCs w:val="22"/>
          <w:lang w:eastAsia="en-US"/>
        </w:rPr>
      </w:pPr>
      <w:r w:rsidRPr="0019054A">
        <w:rPr>
          <w:rFonts w:eastAsia="Times New Roman" w:cstheme="minorHAnsi"/>
          <w:lang w:eastAsia="en-US"/>
        </w:rPr>
        <w:t>Pateikiama atskiru dokumentu</w:t>
      </w:r>
    </w:p>
    <w:p w14:paraId="5A12B57E" w14:textId="79FB023F" w:rsidR="00693D4F" w:rsidRPr="00FA11D8" w:rsidRDefault="0019054A" w:rsidP="00106B2D">
      <w:pPr>
        <w:spacing w:after="0"/>
        <w:jc w:val="center"/>
        <w:rPr>
          <w:rFonts w:cstheme="minorHAnsi"/>
        </w:rPr>
      </w:pPr>
      <w:r w:rsidRPr="0019054A">
        <w:rPr>
          <w:rFonts w:cstheme="minorHAnsi"/>
        </w:rPr>
        <w:t>__________</w:t>
      </w:r>
      <w:r w:rsidR="00693D4F" w:rsidRPr="00FA11D8">
        <w:rPr>
          <w:rFonts w:cstheme="minorHAnsi"/>
        </w:rPr>
        <w:t>__________</w:t>
      </w:r>
    </w:p>
    <w:p w14:paraId="544CFFE9" w14:textId="2155FBBB" w:rsidR="00693D4F" w:rsidRDefault="00693D4F" w:rsidP="00106B2D">
      <w:pPr>
        <w:spacing w:after="0"/>
        <w:rPr>
          <w:rFonts w:cstheme="minorHAnsi"/>
          <w:color w:val="7030A0"/>
        </w:rPr>
      </w:pPr>
    </w:p>
    <w:p w14:paraId="1F37BB66" w14:textId="77777777" w:rsidR="00106B2D" w:rsidRDefault="00106B2D" w:rsidP="00106B2D">
      <w:pPr>
        <w:spacing w:after="0"/>
        <w:rPr>
          <w:rFonts w:cstheme="minorHAnsi"/>
          <w:color w:val="7030A0"/>
        </w:rPr>
      </w:pPr>
    </w:p>
    <w:p w14:paraId="5BB2EB0C" w14:textId="3B3CD668" w:rsidR="008D4DCC" w:rsidRPr="00AB17D4" w:rsidRDefault="008D4DCC" w:rsidP="00106B2D">
      <w:pPr>
        <w:keepNext/>
        <w:keepLines/>
        <w:spacing w:after="0" w:line="240" w:lineRule="auto"/>
        <w:ind w:left="6096"/>
        <w:outlineLvl w:val="1"/>
        <w:rPr>
          <w:rFonts w:eastAsia="Calibri" w:cstheme="minorHAnsi"/>
          <w:color w:val="0070C0"/>
        </w:rPr>
      </w:pPr>
      <w:bookmarkStart w:id="65" w:name="_Toc205408845"/>
      <w:bookmarkStart w:id="66" w:name="_Toc213372350"/>
      <w:r w:rsidRPr="00AB17D4">
        <w:rPr>
          <w:rFonts w:eastAsia="Calibri" w:cstheme="minorHAnsi"/>
          <w:color w:val="0070C0"/>
        </w:rPr>
        <w:t xml:space="preserve">Pirkimo sąlygų </w:t>
      </w:r>
      <w:r>
        <w:rPr>
          <w:rFonts w:eastAsia="Calibri" w:cstheme="minorHAnsi"/>
          <w:color w:val="0070C0"/>
        </w:rPr>
        <w:t>7</w:t>
      </w:r>
      <w:r w:rsidRPr="00AB17D4">
        <w:rPr>
          <w:rFonts w:eastAsia="Calibri" w:cstheme="minorHAnsi"/>
          <w:color w:val="0070C0"/>
        </w:rPr>
        <w:t xml:space="preserve"> priedas „Pasiūlymo forma“</w:t>
      </w:r>
      <w:bookmarkEnd w:id="65"/>
      <w:bookmarkEnd w:id="66"/>
    </w:p>
    <w:p w14:paraId="79F000B3" w14:textId="77777777" w:rsidR="008D4DCC" w:rsidRPr="00AB17D4" w:rsidRDefault="008D4DCC" w:rsidP="00106B2D">
      <w:pPr>
        <w:spacing w:after="0"/>
        <w:rPr>
          <w:rFonts w:cstheme="minorHAnsi"/>
          <w:color w:val="7030A0"/>
        </w:rPr>
      </w:pPr>
    </w:p>
    <w:p w14:paraId="0757CEF6" w14:textId="77777777" w:rsidR="008D4DCC" w:rsidRPr="00AB17D4" w:rsidRDefault="008D4DCC" w:rsidP="00232135">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EAB77A0" w14:textId="77777777" w:rsidR="008D4DCC" w:rsidRDefault="008D4DCC" w:rsidP="00106B2D">
      <w:pPr>
        <w:tabs>
          <w:tab w:val="left" w:pos="810"/>
          <w:tab w:val="left" w:pos="990"/>
        </w:tabs>
        <w:spacing w:after="0" w:line="240" w:lineRule="auto"/>
        <w:jc w:val="both"/>
        <w:rPr>
          <w:rFonts w:eastAsia="Calibri" w:cstheme="minorHAnsi"/>
          <w:i/>
          <w:iCs/>
          <w:color w:val="7030A0"/>
        </w:rPr>
      </w:pPr>
    </w:p>
    <w:p w14:paraId="7761700F" w14:textId="77777777" w:rsidR="00106B2D" w:rsidRDefault="00106B2D" w:rsidP="00106B2D">
      <w:pPr>
        <w:spacing w:after="0"/>
        <w:jc w:val="center"/>
        <w:rPr>
          <w:rFonts w:cstheme="minorHAnsi"/>
        </w:rPr>
      </w:pPr>
      <w:bookmarkStart w:id="67" w:name="_Ref39673589"/>
      <w:r w:rsidRPr="0019054A">
        <w:rPr>
          <w:rFonts w:cstheme="minorHAnsi"/>
        </w:rPr>
        <w:t>__________</w:t>
      </w:r>
      <w:r w:rsidRPr="00FA11D8">
        <w:rPr>
          <w:rFonts w:cstheme="minorHAnsi"/>
        </w:rPr>
        <w:t>__________</w:t>
      </w:r>
    </w:p>
    <w:p w14:paraId="3C33E20C" w14:textId="77777777" w:rsidR="00232135" w:rsidRDefault="00232135" w:rsidP="00106B2D">
      <w:pPr>
        <w:spacing w:after="0"/>
        <w:jc w:val="center"/>
        <w:rPr>
          <w:rFonts w:cstheme="minorHAnsi"/>
        </w:rPr>
      </w:pPr>
    </w:p>
    <w:p w14:paraId="32D6AFCE" w14:textId="77777777" w:rsidR="00232135" w:rsidRPr="00FA11D8" w:rsidRDefault="00232135" w:rsidP="00106B2D">
      <w:pPr>
        <w:spacing w:after="0"/>
        <w:jc w:val="center"/>
        <w:rPr>
          <w:rFonts w:cstheme="minorHAnsi"/>
        </w:rPr>
      </w:pPr>
    </w:p>
    <w:p w14:paraId="0695F255" w14:textId="564B144E" w:rsidR="008D704D" w:rsidRPr="00F94D71" w:rsidRDefault="008D704D" w:rsidP="00232135">
      <w:pPr>
        <w:pStyle w:val="Antrat2"/>
        <w:spacing w:before="0"/>
        <w:ind w:left="5103"/>
        <w:jc w:val="right"/>
        <w:rPr>
          <w:rFonts w:asciiTheme="minorHAnsi" w:eastAsia="Calibri" w:hAnsiTheme="minorHAnsi" w:cstheme="majorHAnsi"/>
          <w:color w:val="0070C0"/>
          <w:sz w:val="21"/>
          <w:szCs w:val="21"/>
        </w:rPr>
      </w:pPr>
      <w:bookmarkStart w:id="68" w:name="_Toc213372351"/>
      <w:r w:rsidRPr="00F0499F">
        <w:rPr>
          <w:rFonts w:asciiTheme="minorHAnsi" w:eastAsia="Calibri" w:hAnsiTheme="minorHAnsi" w:cstheme="majorHAnsi"/>
          <w:color w:val="0070C0"/>
          <w:sz w:val="21"/>
          <w:szCs w:val="21"/>
        </w:rPr>
        <w:t xml:space="preserve">Pirkimo sąlygų </w:t>
      </w:r>
      <w:r w:rsidR="00FA11D8">
        <w:rPr>
          <w:rFonts w:asciiTheme="minorHAnsi" w:eastAsia="Calibri" w:hAnsiTheme="minorHAnsi" w:cstheme="majorHAnsi"/>
          <w:color w:val="0070C0"/>
          <w:sz w:val="21"/>
          <w:szCs w:val="21"/>
        </w:rPr>
        <w:t>8</w:t>
      </w:r>
      <w:r w:rsidRPr="00F0499F">
        <w:rPr>
          <w:rFonts w:asciiTheme="minorHAnsi" w:eastAsia="Calibri" w:hAnsiTheme="minorHAnsi" w:cstheme="majorHAnsi"/>
          <w:color w:val="0070C0"/>
          <w:sz w:val="21"/>
          <w:szCs w:val="21"/>
        </w:rPr>
        <w:t xml:space="preserve"> priedas „</w:t>
      </w:r>
      <w:r w:rsidR="00FA11D8">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67"/>
      <w:bookmarkEnd w:id="68"/>
    </w:p>
    <w:p w14:paraId="2826B120" w14:textId="6C18788B" w:rsidR="008D704D" w:rsidRDefault="008D704D" w:rsidP="00106B2D">
      <w:pPr>
        <w:tabs>
          <w:tab w:val="left" w:pos="2977"/>
        </w:tabs>
        <w:spacing w:after="0" w:line="20" w:lineRule="atLeast"/>
        <w:rPr>
          <w:rFonts w:eastAsia="Calibri" w:cstheme="minorHAnsi"/>
          <w:color w:val="0070C0"/>
        </w:rPr>
      </w:pPr>
    </w:p>
    <w:p w14:paraId="2297B9DB" w14:textId="77777777" w:rsidR="00FA11D8" w:rsidRPr="00AB17D4" w:rsidRDefault="00FA11D8" w:rsidP="00232135">
      <w:pPr>
        <w:spacing w:after="0"/>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60861B40" w14:textId="77777777" w:rsidR="00106B2D" w:rsidRPr="00FA11D8" w:rsidRDefault="00106B2D" w:rsidP="00106B2D">
      <w:pPr>
        <w:spacing w:after="0"/>
        <w:jc w:val="center"/>
        <w:rPr>
          <w:rFonts w:cstheme="minorHAnsi"/>
        </w:rPr>
      </w:pPr>
      <w:r w:rsidRPr="0019054A">
        <w:rPr>
          <w:rFonts w:cstheme="minorHAnsi"/>
        </w:rPr>
        <w:t>__________</w:t>
      </w:r>
      <w:r w:rsidRPr="00FA11D8">
        <w:rPr>
          <w:rFonts w:cstheme="minorHAnsi"/>
        </w:rPr>
        <w:t>__________</w:t>
      </w:r>
    </w:p>
    <w:p w14:paraId="28E37405" w14:textId="4E7C3E74" w:rsidR="00AD2E7D" w:rsidRDefault="00AD2E7D" w:rsidP="00106B2D">
      <w:pPr>
        <w:spacing w:after="0"/>
        <w:rPr>
          <w:rFonts w:eastAsia="Calibri" w:cstheme="minorHAnsi"/>
        </w:rPr>
      </w:pPr>
    </w:p>
    <w:sectPr w:rsidR="00AD2E7D"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A5CA2" w14:textId="77777777" w:rsidR="004B2194" w:rsidRDefault="004B2194" w:rsidP="00D05666">
      <w:r>
        <w:separator/>
      </w:r>
    </w:p>
  </w:endnote>
  <w:endnote w:type="continuationSeparator" w:id="0">
    <w:p w14:paraId="005067D2" w14:textId="77777777" w:rsidR="004B2194" w:rsidRDefault="004B2194" w:rsidP="00D05666">
      <w:r>
        <w:continuationSeparator/>
      </w:r>
    </w:p>
  </w:endnote>
  <w:endnote w:type="continuationNotice" w:id="1">
    <w:p w14:paraId="7C22B61E" w14:textId="77777777" w:rsidR="004B2194" w:rsidRDefault="004B21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F24C9" w14:textId="77777777" w:rsidR="004B2194" w:rsidRDefault="004B2194" w:rsidP="00D05666">
      <w:r>
        <w:separator/>
      </w:r>
    </w:p>
  </w:footnote>
  <w:footnote w:type="continuationSeparator" w:id="0">
    <w:p w14:paraId="3DFCF5F2" w14:textId="77777777" w:rsidR="004B2194" w:rsidRDefault="004B2194" w:rsidP="00D05666">
      <w:r>
        <w:continuationSeparator/>
      </w:r>
    </w:p>
  </w:footnote>
  <w:footnote w:type="continuationNotice" w:id="1">
    <w:p w14:paraId="7DC1244D" w14:textId="77777777" w:rsidR="004B2194" w:rsidRDefault="004B2194">
      <w:pPr>
        <w:spacing w:after="0" w:line="240" w:lineRule="auto"/>
      </w:pPr>
    </w:p>
  </w:footnote>
  <w:footnote w:id="2">
    <w:p w14:paraId="1F453145" w14:textId="77777777" w:rsidR="008E4322" w:rsidRPr="001620D3" w:rsidRDefault="008E4322" w:rsidP="008E4322">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7FF5AA" w14:textId="77777777" w:rsidR="008E4322" w:rsidRPr="001620D3" w:rsidRDefault="008E4322" w:rsidP="008E4322">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004D2F" w14:textId="77777777" w:rsidR="008E4322" w:rsidRDefault="008E4322" w:rsidP="008E4322">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9DB00E"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77FAD4" w14:textId="77777777" w:rsidR="008E4322" w:rsidRPr="001620D3" w:rsidRDefault="008E4322" w:rsidP="008E4322">
      <w:pPr>
        <w:pStyle w:val="Puslapioinaostekstas"/>
        <w:numPr>
          <w:ilvl w:val="0"/>
          <w:numId w:val="3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BDE6684" w14:textId="77777777" w:rsidR="008E4322" w:rsidRDefault="008E4322" w:rsidP="008E4322">
      <w:pPr>
        <w:pStyle w:val="Puslapioinaostekstas"/>
        <w:numPr>
          <w:ilvl w:val="0"/>
          <w:numId w:val="3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0FA514" w14:textId="77777777" w:rsidR="008E4322" w:rsidRPr="001620D3" w:rsidRDefault="008E4322" w:rsidP="008E432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3CC2E9" w14:textId="77777777" w:rsidR="008E4322" w:rsidRPr="001620D3" w:rsidRDefault="008E4322" w:rsidP="008E4322">
      <w:pPr>
        <w:pStyle w:val="Puslapioinaostekstas"/>
        <w:numPr>
          <w:ilvl w:val="0"/>
          <w:numId w:val="3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0E4BE6" w14:textId="77777777" w:rsidR="008E4322" w:rsidRDefault="008E4322" w:rsidP="008E4322">
      <w:pPr>
        <w:pStyle w:val="Puslapioinaostekstas"/>
        <w:numPr>
          <w:ilvl w:val="0"/>
          <w:numId w:val="3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FD63114" w14:textId="77777777" w:rsidR="003234A0" w:rsidRDefault="003234A0" w:rsidP="003234A0">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8B"/>
    <w:multiLevelType w:val="hybridMultilevel"/>
    <w:tmpl w:val="7D5475FE"/>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90029BC"/>
    <w:lvl w:ilvl="0" w:tplc="1CD8E190">
      <w:start w:val="6"/>
      <w:numFmt w:val="decimal"/>
      <w:lvlText w:val="1.%1."/>
      <w:lvlJc w:val="left"/>
      <w:pPr>
        <w:ind w:left="10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CB52F2"/>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4D02F1"/>
    <w:multiLevelType w:val="multilevel"/>
    <w:tmpl w:val="17D6CC30"/>
    <w:lvl w:ilvl="0">
      <w:start w:val="1"/>
      <w:numFmt w:val="decimal"/>
      <w:lvlText w:val="%1."/>
      <w:lvlJc w:val="left"/>
      <w:pPr>
        <w:ind w:left="713" w:hanging="360"/>
      </w:pPr>
    </w:lvl>
    <w:lvl w:ilvl="1">
      <w:start w:val="1"/>
      <w:numFmt w:val="decimal"/>
      <w:isLgl/>
      <w:lvlText w:val="%2."/>
      <w:lvlJc w:val="left"/>
      <w:pPr>
        <w:ind w:left="1352" w:hanging="360"/>
      </w:pPr>
      <w:rPr>
        <w:rFonts w:ascii="Times New Roman" w:eastAsia="Times New Roman" w:hAnsi="Times New Roman" w:cs="Times New Roman"/>
      </w:rPr>
    </w:lvl>
    <w:lvl w:ilvl="2">
      <w:start w:val="1"/>
      <w:numFmt w:val="decimal"/>
      <w:isLgl/>
      <w:lvlText w:val="%1.%2.%3."/>
      <w:lvlJc w:val="left"/>
      <w:pPr>
        <w:ind w:left="2214" w:hanging="720"/>
      </w:pPr>
    </w:lvl>
    <w:lvl w:ilvl="3">
      <w:start w:val="1"/>
      <w:numFmt w:val="decimal"/>
      <w:isLgl/>
      <w:lvlText w:val="%1.%2.%3.%4."/>
      <w:lvlJc w:val="left"/>
      <w:pPr>
        <w:ind w:left="2781" w:hanging="720"/>
      </w:pPr>
    </w:lvl>
    <w:lvl w:ilvl="4">
      <w:start w:val="1"/>
      <w:numFmt w:val="decimal"/>
      <w:isLgl/>
      <w:lvlText w:val="%1.%2.%3.%4.%5."/>
      <w:lvlJc w:val="left"/>
      <w:pPr>
        <w:ind w:left="3708" w:hanging="1080"/>
      </w:pPr>
    </w:lvl>
    <w:lvl w:ilvl="5">
      <w:start w:val="1"/>
      <w:numFmt w:val="decimal"/>
      <w:isLgl/>
      <w:lvlText w:val="%1.%2.%3.%4.%5.%6."/>
      <w:lvlJc w:val="left"/>
      <w:pPr>
        <w:ind w:left="4275" w:hanging="1080"/>
      </w:pPr>
    </w:lvl>
    <w:lvl w:ilvl="6">
      <w:start w:val="1"/>
      <w:numFmt w:val="decimal"/>
      <w:isLgl/>
      <w:lvlText w:val="%1.%2.%3.%4.%5.%6.%7."/>
      <w:lvlJc w:val="left"/>
      <w:pPr>
        <w:ind w:left="5202" w:hanging="1440"/>
      </w:pPr>
    </w:lvl>
    <w:lvl w:ilvl="7">
      <w:start w:val="1"/>
      <w:numFmt w:val="decimal"/>
      <w:isLgl/>
      <w:lvlText w:val="%1.%2.%3.%4.%5.%6.%7.%8."/>
      <w:lvlJc w:val="left"/>
      <w:pPr>
        <w:ind w:left="5769" w:hanging="1440"/>
      </w:pPr>
    </w:lvl>
    <w:lvl w:ilvl="8">
      <w:start w:val="1"/>
      <w:numFmt w:val="decimal"/>
      <w:isLgl/>
      <w:lvlText w:val="%1.%2.%3.%4.%5.%6.%7.%8.%9."/>
      <w:lvlJc w:val="left"/>
      <w:pPr>
        <w:ind w:left="6696"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31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E05FCA"/>
    <w:multiLevelType w:val="hybridMultilevel"/>
    <w:tmpl w:val="0BA03496"/>
    <w:lvl w:ilvl="0" w:tplc="1CD8E190">
      <w:start w:val="6"/>
      <w:numFmt w:val="decimal"/>
      <w:lvlText w:val="1.%1."/>
      <w:lvlJc w:val="left"/>
      <w:pPr>
        <w:ind w:left="163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24F4234"/>
    <w:multiLevelType w:val="hybridMultilevel"/>
    <w:tmpl w:val="0EB44A3A"/>
    <w:lvl w:ilvl="0" w:tplc="6902F810">
      <w:start w:val="4"/>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DA3AFA"/>
    <w:multiLevelType w:val="hybridMultilevel"/>
    <w:tmpl w:val="7A628728"/>
    <w:lvl w:ilvl="0" w:tplc="94ECB1C8">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B4A50C0"/>
    <w:multiLevelType w:val="multilevel"/>
    <w:tmpl w:val="7090D2E8"/>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19D6786"/>
    <w:multiLevelType w:val="hybridMultilevel"/>
    <w:tmpl w:val="BEB4AA3E"/>
    <w:lvl w:ilvl="0" w:tplc="39F6DF12">
      <w:start w:val="1"/>
      <w:numFmt w:val="decimal"/>
      <w:lvlText w:val="5.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8966C0B"/>
    <w:multiLevelType w:val="multilevel"/>
    <w:tmpl w:val="17D0D3C0"/>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E056E4E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22"/>
  </w:num>
  <w:num w:numId="4" w16cid:durableId="1484615006">
    <w:abstractNumId w:val="26"/>
  </w:num>
  <w:num w:numId="5" w16cid:durableId="607934237">
    <w:abstractNumId w:val="20"/>
  </w:num>
  <w:num w:numId="6" w16cid:durableId="408162091">
    <w:abstractNumId w:val="34"/>
  </w:num>
  <w:num w:numId="7" w16cid:durableId="12269543">
    <w:abstractNumId w:val="32"/>
  </w:num>
  <w:num w:numId="8" w16cid:durableId="749809940">
    <w:abstractNumId w:val="2"/>
  </w:num>
  <w:num w:numId="9" w16cid:durableId="412043720">
    <w:abstractNumId w:val="33"/>
  </w:num>
  <w:num w:numId="10" w16cid:durableId="1996449446">
    <w:abstractNumId w:val="30"/>
  </w:num>
  <w:num w:numId="11" w16cid:durableId="1482305889">
    <w:abstractNumId w:val="25"/>
  </w:num>
  <w:num w:numId="12" w16cid:durableId="32313854">
    <w:abstractNumId w:val="15"/>
  </w:num>
  <w:num w:numId="13" w16cid:durableId="1318921492">
    <w:abstractNumId w:val="19"/>
  </w:num>
  <w:num w:numId="14" w16cid:durableId="1864435576">
    <w:abstractNumId w:val="28"/>
  </w:num>
  <w:num w:numId="15" w16cid:durableId="1941065713">
    <w:abstractNumId w:val="4"/>
  </w:num>
  <w:num w:numId="16" w16cid:durableId="19859238">
    <w:abstractNumId w:val="6"/>
  </w:num>
  <w:num w:numId="17" w16cid:durableId="1297491117">
    <w:abstractNumId w:val="17"/>
  </w:num>
  <w:num w:numId="18" w16cid:durableId="1710110511">
    <w:abstractNumId w:val="5"/>
  </w:num>
  <w:num w:numId="19" w16cid:durableId="1156845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0232990">
    <w:abstractNumId w:val="9"/>
  </w:num>
  <w:num w:numId="21" w16cid:durableId="2055765625">
    <w:abstractNumId w:val="11"/>
  </w:num>
  <w:num w:numId="22" w16cid:durableId="517698232">
    <w:abstractNumId w:val="14"/>
  </w:num>
  <w:num w:numId="23" w16cid:durableId="1087314367">
    <w:abstractNumId w:val="31"/>
  </w:num>
  <w:num w:numId="24" w16cid:durableId="1525557955">
    <w:abstractNumId w:val="13"/>
  </w:num>
  <w:num w:numId="25" w16cid:durableId="595677204">
    <w:abstractNumId w:val="16"/>
  </w:num>
  <w:num w:numId="26" w16cid:durableId="1516917841">
    <w:abstractNumId w:val="12"/>
  </w:num>
  <w:num w:numId="27" w16cid:durableId="2105684055">
    <w:abstractNumId w:val="24"/>
  </w:num>
  <w:num w:numId="28" w16cid:durableId="371005059">
    <w:abstractNumId w:val="21"/>
  </w:num>
  <w:num w:numId="29" w16cid:durableId="1789858266">
    <w:abstractNumId w:val="29"/>
  </w:num>
  <w:num w:numId="30" w16cid:durableId="1884630571">
    <w:abstractNumId w:val="18"/>
  </w:num>
  <w:num w:numId="31" w16cid:durableId="494614562">
    <w:abstractNumId w:val="23"/>
  </w:num>
  <w:num w:numId="32" w16cid:durableId="1473055655">
    <w:abstractNumId w:val="27"/>
  </w:num>
  <w:num w:numId="33" w16cid:durableId="510532351">
    <w:abstractNumId w:val="1"/>
  </w:num>
  <w:num w:numId="34" w16cid:durableId="732430550">
    <w:abstractNumId w:val="10"/>
  </w:num>
  <w:num w:numId="35" w16cid:durableId="1634673182">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C1F"/>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E65"/>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A6B"/>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1AB9"/>
    <w:rsid w:val="000B2E23"/>
    <w:rsid w:val="000B36CB"/>
    <w:rsid w:val="000B4A3A"/>
    <w:rsid w:val="000B4E01"/>
    <w:rsid w:val="000B4E6D"/>
    <w:rsid w:val="000B4E90"/>
    <w:rsid w:val="000B51DF"/>
    <w:rsid w:val="000B5255"/>
    <w:rsid w:val="000B59D5"/>
    <w:rsid w:val="000B685D"/>
    <w:rsid w:val="000B6AE5"/>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01B"/>
    <w:rsid w:val="000C7160"/>
    <w:rsid w:val="000C7AB5"/>
    <w:rsid w:val="000D0F58"/>
    <w:rsid w:val="000D13D6"/>
    <w:rsid w:val="000D18E9"/>
    <w:rsid w:val="000D26D8"/>
    <w:rsid w:val="000D2BAE"/>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E6"/>
    <w:rsid w:val="000E7154"/>
    <w:rsid w:val="000E799D"/>
    <w:rsid w:val="000E7CF8"/>
    <w:rsid w:val="000F01E1"/>
    <w:rsid w:val="000F04F7"/>
    <w:rsid w:val="000F051B"/>
    <w:rsid w:val="000F1287"/>
    <w:rsid w:val="000F1B57"/>
    <w:rsid w:val="000F2282"/>
    <w:rsid w:val="000F2369"/>
    <w:rsid w:val="000F2EFE"/>
    <w:rsid w:val="000F2FF1"/>
    <w:rsid w:val="000F32FF"/>
    <w:rsid w:val="000F403D"/>
    <w:rsid w:val="000F4AA3"/>
    <w:rsid w:val="000F4B8F"/>
    <w:rsid w:val="000F513D"/>
    <w:rsid w:val="000F5948"/>
    <w:rsid w:val="000F7102"/>
    <w:rsid w:val="00100B38"/>
    <w:rsid w:val="001010F7"/>
    <w:rsid w:val="00101313"/>
    <w:rsid w:val="001014EE"/>
    <w:rsid w:val="00101C48"/>
    <w:rsid w:val="00101DB0"/>
    <w:rsid w:val="0010270D"/>
    <w:rsid w:val="00102D1D"/>
    <w:rsid w:val="001032F8"/>
    <w:rsid w:val="00103779"/>
    <w:rsid w:val="001045A6"/>
    <w:rsid w:val="0010505E"/>
    <w:rsid w:val="001059F7"/>
    <w:rsid w:val="00105FA3"/>
    <w:rsid w:val="00106B2D"/>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37E"/>
    <w:rsid w:val="0015079A"/>
    <w:rsid w:val="00150A78"/>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DF6"/>
    <w:rsid w:val="001640AF"/>
    <w:rsid w:val="00164443"/>
    <w:rsid w:val="001644FE"/>
    <w:rsid w:val="001647BD"/>
    <w:rsid w:val="001654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A2F"/>
    <w:rsid w:val="001853B6"/>
    <w:rsid w:val="00185454"/>
    <w:rsid w:val="00185997"/>
    <w:rsid w:val="00185BC4"/>
    <w:rsid w:val="001865A6"/>
    <w:rsid w:val="0019054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F79"/>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3E6"/>
    <w:rsid w:val="001B370C"/>
    <w:rsid w:val="001B3C7D"/>
    <w:rsid w:val="001B3F4C"/>
    <w:rsid w:val="001B4266"/>
    <w:rsid w:val="001B50F3"/>
    <w:rsid w:val="001B53D6"/>
    <w:rsid w:val="001B59DE"/>
    <w:rsid w:val="001B77FA"/>
    <w:rsid w:val="001C1AD0"/>
    <w:rsid w:val="001C1CC5"/>
    <w:rsid w:val="001C24BC"/>
    <w:rsid w:val="001C305A"/>
    <w:rsid w:val="001C37BD"/>
    <w:rsid w:val="001C393A"/>
    <w:rsid w:val="001C45C1"/>
    <w:rsid w:val="001C468D"/>
    <w:rsid w:val="001C4F12"/>
    <w:rsid w:val="001C545C"/>
    <w:rsid w:val="001C635E"/>
    <w:rsid w:val="001C6757"/>
    <w:rsid w:val="001C6A8E"/>
    <w:rsid w:val="001C762B"/>
    <w:rsid w:val="001C7F48"/>
    <w:rsid w:val="001D2623"/>
    <w:rsid w:val="001D29AA"/>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31"/>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8CF"/>
    <w:rsid w:val="002021AA"/>
    <w:rsid w:val="00202323"/>
    <w:rsid w:val="0020254E"/>
    <w:rsid w:val="00202A46"/>
    <w:rsid w:val="00202B69"/>
    <w:rsid w:val="00202DC9"/>
    <w:rsid w:val="00203725"/>
    <w:rsid w:val="002037C0"/>
    <w:rsid w:val="00203D02"/>
    <w:rsid w:val="00203D32"/>
    <w:rsid w:val="0020417D"/>
    <w:rsid w:val="002045D9"/>
    <w:rsid w:val="002048C2"/>
    <w:rsid w:val="002058A4"/>
    <w:rsid w:val="002059C4"/>
    <w:rsid w:val="00205A0F"/>
    <w:rsid w:val="00206179"/>
    <w:rsid w:val="0020688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4D6"/>
    <w:rsid w:val="002135C6"/>
    <w:rsid w:val="002140C5"/>
    <w:rsid w:val="00214B9D"/>
    <w:rsid w:val="00214D4B"/>
    <w:rsid w:val="00215B09"/>
    <w:rsid w:val="00215FB5"/>
    <w:rsid w:val="002163DC"/>
    <w:rsid w:val="00216766"/>
    <w:rsid w:val="00216820"/>
    <w:rsid w:val="00217893"/>
    <w:rsid w:val="00220588"/>
    <w:rsid w:val="00220B88"/>
    <w:rsid w:val="00220E7A"/>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5"/>
    <w:rsid w:val="0023232F"/>
    <w:rsid w:val="00233169"/>
    <w:rsid w:val="0023335E"/>
    <w:rsid w:val="002338C0"/>
    <w:rsid w:val="002342E3"/>
    <w:rsid w:val="00234717"/>
    <w:rsid w:val="00234920"/>
    <w:rsid w:val="0023505D"/>
    <w:rsid w:val="002351AE"/>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8AB"/>
    <w:rsid w:val="00253C3C"/>
    <w:rsid w:val="00254895"/>
    <w:rsid w:val="00254B13"/>
    <w:rsid w:val="00255225"/>
    <w:rsid w:val="0025607C"/>
    <w:rsid w:val="00256102"/>
    <w:rsid w:val="0025636F"/>
    <w:rsid w:val="002576BB"/>
    <w:rsid w:val="00257DA9"/>
    <w:rsid w:val="002601F1"/>
    <w:rsid w:val="002602D9"/>
    <w:rsid w:val="002603C7"/>
    <w:rsid w:val="002609DE"/>
    <w:rsid w:val="002616A9"/>
    <w:rsid w:val="002617A4"/>
    <w:rsid w:val="002620D1"/>
    <w:rsid w:val="00262386"/>
    <w:rsid w:val="002625D7"/>
    <w:rsid w:val="00262D3D"/>
    <w:rsid w:val="00263B34"/>
    <w:rsid w:val="00263E7F"/>
    <w:rsid w:val="0026424A"/>
    <w:rsid w:val="0026491C"/>
    <w:rsid w:val="00264B13"/>
    <w:rsid w:val="00264EBF"/>
    <w:rsid w:val="00264FFE"/>
    <w:rsid w:val="0026649F"/>
    <w:rsid w:val="002670AA"/>
    <w:rsid w:val="00267262"/>
    <w:rsid w:val="00267751"/>
    <w:rsid w:val="00267E9A"/>
    <w:rsid w:val="00270113"/>
    <w:rsid w:val="002707A9"/>
    <w:rsid w:val="002713FB"/>
    <w:rsid w:val="00271411"/>
    <w:rsid w:val="002716D8"/>
    <w:rsid w:val="00271C1D"/>
    <w:rsid w:val="00272038"/>
    <w:rsid w:val="0027236E"/>
    <w:rsid w:val="00272857"/>
    <w:rsid w:val="0027399D"/>
    <w:rsid w:val="00273F59"/>
    <w:rsid w:val="00274C8A"/>
    <w:rsid w:val="00274E50"/>
    <w:rsid w:val="0027575B"/>
    <w:rsid w:val="00275B72"/>
    <w:rsid w:val="00276C5C"/>
    <w:rsid w:val="00277535"/>
    <w:rsid w:val="00277634"/>
    <w:rsid w:val="0027776A"/>
    <w:rsid w:val="002779A1"/>
    <w:rsid w:val="00280265"/>
    <w:rsid w:val="00280AF0"/>
    <w:rsid w:val="00281309"/>
    <w:rsid w:val="00281735"/>
    <w:rsid w:val="002827A2"/>
    <w:rsid w:val="002827E4"/>
    <w:rsid w:val="00282C67"/>
    <w:rsid w:val="00282E1F"/>
    <w:rsid w:val="00283391"/>
    <w:rsid w:val="002836A0"/>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2A"/>
    <w:rsid w:val="002A5143"/>
    <w:rsid w:val="002A62B6"/>
    <w:rsid w:val="002A637A"/>
    <w:rsid w:val="002A6658"/>
    <w:rsid w:val="002A70E6"/>
    <w:rsid w:val="002A71C8"/>
    <w:rsid w:val="002A7A35"/>
    <w:rsid w:val="002B0002"/>
    <w:rsid w:val="002B03A5"/>
    <w:rsid w:val="002B062F"/>
    <w:rsid w:val="002B0971"/>
    <w:rsid w:val="002B12BE"/>
    <w:rsid w:val="002B144C"/>
    <w:rsid w:val="002B165D"/>
    <w:rsid w:val="002B189A"/>
    <w:rsid w:val="002B19CD"/>
    <w:rsid w:val="002B1AD3"/>
    <w:rsid w:val="002B2DC6"/>
    <w:rsid w:val="002B2FCD"/>
    <w:rsid w:val="002B32CA"/>
    <w:rsid w:val="002B3788"/>
    <w:rsid w:val="002B3F04"/>
    <w:rsid w:val="002B42DA"/>
    <w:rsid w:val="002B49CA"/>
    <w:rsid w:val="002B4DFD"/>
    <w:rsid w:val="002B57E5"/>
    <w:rsid w:val="002B6251"/>
    <w:rsid w:val="002B6B9E"/>
    <w:rsid w:val="002B6FF7"/>
    <w:rsid w:val="002B75F7"/>
    <w:rsid w:val="002B781B"/>
    <w:rsid w:val="002C0F75"/>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98B"/>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31B"/>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D5D"/>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87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482"/>
    <w:rsid w:val="00321802"/>
    <w:rsid w:val="00321A79"/>
    <w:rsid w:val="00321B1F"/>
    <w:rsid w:val="0032266C"/>
    <w:rsid w:val="003232C3"/>
    <w:rsid w:val="003234A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1AA"/>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75E"/>
    <w:rsid w:val="00396CB4"/>
    <w:rsid w:val="003977D0"/>
    <w:rsid w:val="003A00F1"/>
    <w:rsid w:val="003A050E"/>
    <w:rsid w:val="003A050F"/>
    <w:rsid w:val="003A0CAA"/>
    <w:rsid w:val="003A0EC0"/>
    <w:rsid w:val="003A0FC7"/>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727"/>
    <w:rsid w:val="003C1AB1"/>
    <w:rsid w:val="003C1B53"/>
    <w:rsid w:val="003C1BFB"/>
    <w:rsid w:val="003C2412"/>
    <w:rsid w:val="003C253D"/>
    <w:rsid w:val="003C269A"/>
    <w:rsid w:val="003C2837"/>
    <w:rsid w:val="003C2EEB"/>
    <w:rsid w:val="003C34BF"/>
    <w:rsid w:val="003C39D4"/>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3"/>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72"/>
    <w:rsid w:val="003F0456"/>
    <w:rsid w:val="003F084C"/>
    <w:rsid w:val="003F092C"/>
    <w:rsid w:val="003F0DA7"/>
    <w:rsid w:val="003F139A"/>
    <w:rsid w:val="003F14C3"/>
    <w:rsid w:val="003F1531"/>
    <w:rsid w:val="003F18FD"/>
    <w:rsid w:val="003F1B68"/>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242"/>
    <w:rsid w:val="0041188F"/>
    <w:rsid w:val="00411B94"/>
    <w:rsid w:val="00411BCA"/>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514"/>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C1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EB9"/>
    <w:rsid w:val="004720C4"/>
    <w:rsid w:val="00472910"/>
    <w:rsid w:val="00472F7A"/>
    <w:rsid w:val="00472F8C"/>
    <w:rsid w:val="0047399D"/>
    <w:rsid w:val="00473DA9"/>
    <w:rsid w:val="004745B4"/>
    <w:rsid w:val="00474E01"/>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C1F"/>
    <w:rsid w:val="00493E55"/>
    <w:rsid w:val="00494A74"/>
    <w:rsid w:val="0049538A"/>
    <w:rsid w:val="00495F71"/>
    <w:rsid w:val="00496679"/>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EA"/>
    <w:rsid w:val="004A7F0E"/>
    <w:rsid w:val="004B0E0C"/>
    <w:rsid w:val="004B15B4"/>
    <w:rsid w:val="004B1B04"/>
    <w:rsid w:val="004B2194"/>
    <w:rsid w:val="004B2C93"/>
    <w:rsid w:val="004B2DCE"/>
    <w:rsid w:val="004B2DE0"/>
    <w:rsid w:val="004B2DE4"/>
    <w:rsid w:val="004B3551"/>
    <w:rsid w:val="004B42DF"/>
    <w:rsid w:val="004B4807"/>
    <w:rsid w:val="004B5982"/>
    <w:rsid w:val="004B685B"/>
    <w:rsid w:val="004B696F"/>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19"/>
    <w:rsid w:val="004E4023"/>
    <w:rsid w:val="004E442B"/>
    <w:rsid w:val="004E4612"/>
    <w:rsid w:val="004E47F9"/>
    <w:rsid w:val="004E4DB4"/>
    <w:rsid w:val="004E5340"/>
    <w:rsid w:val="004E5BAA"/>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8A"/>
    <w:rsid w:val="00513D2A"/>
    <w:rsid w:val="0051416C"/>
    <w:rsid w:val="0051508F"/>
    <w:rsid w:val="00515C55"/>
    <w:rsid w:val="00515CBD"/>
    <w:rsid w:val="00515ED0"/>
    <w:rsid w:val="00516043"/>
    <w:rsid w:val="0051611C"/>
    <w:rsid w:val="0051688D"/>
    <w:rsid w:val="00517A42"/>
    <w:rsid w:val="005209A8"/>
    <w:rsid w:val="00520C4E"/>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AA0"/>
    <w:rsid w:val="00551B0D"/>
    <w:rsid w:val="00551FA7"/>
    <w:rsid w:val="0055223F"/>
    <w:rsid w:val="00552FFD"/>
    <w:rsid w:val="00553286"/>
    <w:rsid w:val="00553E2C"/>
    <w:rsid w:val="0055476C"/>
    <w:rsid w:val="0055710D"/>
    <w:rsid w:val="00557458"/>
    <w:rsid w:val="005605D0"/>
    <w:rsid w:val="00560AD2"/>
    <w:rsid w:val="00561265"/>
    <w:rsid w:val="00561B70"/>
    <w:rsid w:val="00561DBA"/>
    <w:rsid w:val="00562B41"/>
    <w:rsid w:val="00562C57"/>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534"/>
    <w:rsid w:val="00574529"/>
    <w:rsid w:val="005753B6"/>
    <w:rsid w:val="00575DFE"/>
    <w:rsid w:val="00575EDF"/>
    <w:rsid w:val="005769FF"/>
    <w:rsid w:val="0057745D"/>
    <w:rsid w:val="00577925"/>
    <w:rsid w:val="00577A72"/>
    <w:rsid w:val="005806D2"/>
    <w:rsid w:val="00582CE9"/>
    <w:rsid w:val="00582DC2"/>
    <w:rsid w:val="00583195"/>
    <w:rsid w:val="0058377F"/>
    <w:rsid w:val="00583982"/>
    <w:rsid w:val="00583B84"/>
    <w:rsid w:val="00583CA7"/>
    <w:rsid w:val="00584DCA"/>
    <w:rsid w:val="0058525D"/>
    <w:rsid w:val="00585C84"/>
    <w:rsid w:val="0058726C"/>
    <w:rsid w:val="005872C9"/>
    <w:rsid w:val="00587BAC"/>
    <w:rsid w:val="00590030"/>
    <w:rsid w:val="00590232"/>
    <w:rsid w:val="00592C1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50"/>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211"/>
    <w:rsid w:val="005C3F18"/>
    <w:rsid w:val="005C5AD5"/>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2F5"/>
    <w:rsid w:val="005D7383"/>
    <w:rsid w:val="005D7998"/>
    <w:rsid w:val="005D7A77"/>
    <w:rsid w:val="005D7B6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3F0E"/>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0A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B17"/>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27E18"/>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D31"/>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D1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83D"/>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4ED0"/>
    <w:rsid w:val="006A58FD"/>
    <w:rsid w:val="006A5FCC"/>
    <w:rsid w:val="006A658D"/>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20F"/>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5DC"/>
    <w:rsid w:val="00704310"/>
    <w:rsid w:val="007046CE"/>
    <w:rsid w:val="0070681D"/>
    <w:rsid w:val="00706BD5"/>
    <w:rsid w:val="00706F4D"/>
    <w:rsid w:val="00707712"/>
    <w:rsid w:val="00707D53"/>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C60"/>
    <w:rsid w:val="00723FC5"/>
    <w:rsid w:val="007243EB"/>
    <w:rsid w:val="007245C1"/>
    <w:rsid w:val="007246B2"/>
    <w:rsid w:val="00724B68"/>
    <w:rsid w:val="00725292"/>
    <w:rsid w:val="0072564E"/>
    <w:rsid w:val="00725A44"/>
    <w:rsid w:val="00725AB6"/>
    <w:rsid w:val="00725D1E"/>
    <w:rsid w:val="00726D3A"/>
    <w:rsid w:val="00726E9F"/>
    <w:rsid w:val="007270DC"/>
    <w:rsid w:val="00727628"/>
    <w:rsid w:val="00727CEA"/>
    <w:rsid w:val="007317B5"/>
    <w:rsid w:val="0073210C"/>
    <w:rsid w:val="007321DE"/>
    <w:rsid w:val="0073238A"/>
    <w:rsid w:val="00732A90"/>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162"/>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C94"/>
    <w:rsid w:val="00767D66"/>
    <w:rsid w:val="00767E88"/>
    <w:rsid w:val="007717B3"/>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61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16B"/>
    <w:rsid w:val="007C7A8A"/>
    <w:rsid w:val="007C7D60"/>
    <w:rsid w:val="007D0225"/>
    <w:rsid w:val="007D0F6B"/>
    <w:rsid w:val="007D1221"/>
    <w:rsid w:val="007D1BAE"/>
    <w:rsid w:val="007D3D7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C8F"/>
    <w:rsid w:val="007E3D46"/>
    <w:rsid w:val="007E3D62"/>
    <w:rsid w:val="007E41FF"/>
    <w:rsid w:val="007E50FE"/>
    <w:rsid w:val="007E52AB"/>
    <w:rsid w:val="007E5F3B"/>
    <w:rsid w:val="007E5F55"/>
    <w:rsid w:val="007E625C"/>
    <w:rsid w:val="007E6857"/>
    <w:rsid w:val="007E7010"/>
    <w:rsid w:val="007E7231"/>
    <w:rsid w:val="007E776E"/>
    <w:rsid w:val="007F0164"/>
    <w:rsid w:val="007F01A0"/>
    <w:rsid w:val="007F0402"/>
    <w:rsid w:val="007F1543"/>
    <w:rsid w:val="007F1A0D"/>
    <w:rsid w:val="007F1B2E"/>
    <w:rsid w:val="007F1B84"/>
    <w:rsid w:val="007F2173"/>
    <w:rsid w:val="007F2491"/>
    <w:rsid w:val="007F2536"/>
    <w:rsid w:val="007F34C7"/>
    <w:rsid w:val="007F366E"/>
    <w:rsid w:val="007F47E7"/>
    <w:rsid w:val="007F4B3D"/>
    <w:rsid w:val="007F4F75"/>
    <w:rsid w:val="007F6402"/>
    <w:rsid w:val="007F6C4A"/>
    <w:rsid w:val="007F6C5E"/>
    <w:rsid w:val="007F70F3"/>
    <w:rsid w:val="007F7E2E"/>
    <w:rsid w:val="0080079C"/>
    <w:rsid w:val="0080269D"/>
    <w:rsid w:val="00803FB3"/>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94C"/>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47EAA"/>
    <w:rsid w:val="008505E9"/>
    <w:rsid w:val="00851498"/>
    <w:rsid w:val="00851585"/>
    <w:rsid w:val="00851768"/>
    <w:rsid w:val="008517B7"/>
    <w:rsid w:val="00852202"/>
    <w:rsid w:val="00852F58"/>
    <w:rsid w:val="0085364E"/>
    <w:rsid w:val="0085372A"/>
    <w:rsid w:val="008540C3"/>
    <w:rsid w:val="0085443F"/>
    <w:rsid w:val="008547BE"/>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7E25"/>
    <w:rsid w:val="0087040C"/>
    <w:rsid w:val="00870F9D"/>
    <w:rsid w:val="008715AB"/>
    <w:rsid w:val="0087164F"/>
    <w:rsid w:val="008717FB"/>
    <w:rsid w:val="00871873"/>
    <w:rsid w:val="00871E94"/>
    <w:rsid w:val="0087218A"/>
    <w:rsid w:val="008721F6"/>
    <w:rsid w:val="0087372C"/>
    <w:rsid w:val="00873D68"/>
    <w:rsid w:val="008740DA"/>
    <w:rsid w:val="00874383"/>
    <w:rsid w:val="008746AF"/>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ABF"/>
    <w:rsid w:val="008877C1"/>
    <w:rsid w:val="00887B5D"/>
    <w:rsid w:val="00887C75"/>
    <w:rsid w:val="008919DA"/>
    <w:rsid w:val="00891A20"/>
    <w:rsid w:val="00892A3C"/>
    <w:rsid w:val="008930CD"/>
    <w:rsid w:val="008931B4"/>
    <w:rsid w:val="0089331B"/>
    <w:rsid w:val="008933BC"/>
    <w:rsid w:val="008936BE"/>
    <w:rsid w:val="00893C2B"/>
    <w:rsid w:val="00893D08"/>
    <w:rsid w:val="00893ECF"/>
    <w:rsid w:val="00894EF3"/>
    <w:rsid w:val="008955C7"/>
    <w:rsid w:val="00895F31"/>
    <w:rsid w:val="008969D4"/>
    <w:rsid w:val="008978C5"/>
    <w:rsid w:val="008A00D5"/>
    <w:rsid w:val="008A0157"/>
    <w:rsid w:val="008A1365"/>
    <w:rsid w:val="008A1AB1"/>
    <w:rsid w:val="008A1D5F"/>
    <w:rsid w:val="008A200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3B"/>
    <w:rsid w:val="008A7E15"/>
    <w:rsid w:val="008B1FB2"/>
    <w:rsid w:val="008B31B9"/>
    <w:rsid w:val="008B4618"/>
    <w:rsid w:val="008B47EE"/>
    <w:rsid w:val="008B4851"/>
    <w:rsid w:val="008B5444"/>
    <w:rsid w:val="008B5670"/>
    <w:rsid w:val="008B6309"/>
    <w:rsid w:val="008B6389"/>
    <w:rsid w:val="008B6566"/>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9E7"/>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DCC"/>
    <w:rsid w:val="008D6DD2"/>
    <w:rsid w:val="008D6F67"/>
    <w:rsid w:val="008D6FCC"/>
    <w:rsid w:val="008D704D"/>
    <w:rsid w:val="008E02DE"/>
    <w:rsid w:val="008E1835"/>
    <w:rsid w:val="008E1BD3"/>
    <w:rsid w:val="008E2035"/>
    <w:rsid w:val="008E23D0"/>
    <w:rsid w:val="008E3081"/>
    <w:rsid w:val="008E31B9"/>
    <w:rsid w:val="008E42F1"/>
    <w:rsid w:val="008E4322"/>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E2C"/>
    <w:rsid w:val="008F5160"/>
    <w:rsid w:val="008F52B3"/>
    <w:rsid w:val="008F5556"/>
    <w:rsid w:val="008F59C5"/>
    <w:rsid w:val="008F5E15"/>
    <w:rsid w:val="008F6484"/>
    <w:rsid w:val="008F66FF"/>
    <w:rsid w:val="008F6A15"/>
    <w:rsid w:val="008F6D6B"/>
    <w:rsid w:val="008F7226"/>
    <w:rsid w:val="008F78D4"/>
    <w:rsid w:val="008F7BC1"/>
    <w:rsid w:val="008F7F3C"/>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847"/>
    <w:rsid w:val="00966A40"/>
    <w:rsid w:val="009670AC"/>
    <w:rsid w:val="00967185"/>
    <w:rsid w:val="009700A8"/>
    <w:rsid w:val="009705ED"/>
    <w:rsid w:val="00970624"/>
    <w:rsid w:val="009706D5"/>
    <w:rsid w:val="00970BA8"/>
    <w:rsid w:val="00971170"/>
    <w:rsid w:val="009716FC"/>
    <w:rsid w:val="00971D98"/>
    <w:rsid w:val="00971E3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96B"/>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DD"/>
    <w:rsid w:val="009D5909"/>
    <w:rsid w:val="009D5D9E"/>
    <w:rsid w:val="009D61CE"/>
    <w:rsid w:val="009D62CF"/>
    <w:rsid w:val="009D6598"/>
    <w:rsid w:val="009D694F"/>
    <w:rsid w:val="009D7294"/>
    <w:rsid w:val="009D73D9"/>
    <w:rsid w:val="009D779F"/>
    <w:rsid w:val="009E064A"/>
    <w:rsid w:val="009E1FFB"/>
    <w:rsid w:val="009E20B7"/>
    <w:rsid w:val="009E2403"/>
    <w:rsid w:val="009E3E43"/>
    <w:rsid w:val="009E43D5"/>
    <w:rsid w:val="009E46B6"/>
    <w:rsid w:val="009E46BC"/>
    <w:rsid w:val="009E4CDE"/>
    <w:rsid w:val="009E61A9"/>
    <w:rsid w:val="009E6DD5"/>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8D2"/>
    <w:rsid w:val="00A176D5"/>
    <w:rsid w:val="00A1780C"/>
    <w:rsid w:val="00A215B6"/>
    <w:rsid w:val="00A217B2"/>
    <w:rsid w:val="00A21F3E"/>
    <w:rsid w:val="00A222A1"/>
    <w:rsid w:val="00A22921"/>
    <w:rsid w:val="00A23042"/>
    <w:rsid w:val="00A2374A"/>
    <w:rsid w:val="00A237D9"/>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45D"/>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D9"/>
    <w:rsid w:val="00A37503"/>
    <w:rsid w:val="00A3750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DE4"/>
    <w:rsid w:val="00A60616"/>
    <w:rsid w:val="00A6076B"/>
    <w:rsid w:val="00A6180D"/>
    <w:rsid w:val="00A6210D"/>
    <w:rsid w:val="00A628D0"/>
    <w:rsid w:val="00A62C51"/>
    <w:rsid w:val="00A63571"/>
    <w:rsid w:val="00A637A9"/>
    <w:rsid w:val="00A63C55"/>
    <w:rsid w:val="00A63C9A"/>
    <w:rsid w:val="00A63F12"/>
    <w:rsid w:val="00A64301"/>
    <w:rsid w:val="00A64641"/>
    <w:rsid w:val="00A646E1"/>
    <w:rsid w:val="00A649F1"/>
    <w:rsid w:val="00A64AAA"/>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93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064"/>
    <w:rsid w:val="00A90AF8"/>
    <w:rsid w:val="00A91483"/>
    <w:rsid w:val="00A91F2D"/>
    <w:rsid w:val="00A92611"/>
    <w:rsid w:val="00A934E0"/>
    <w:rsid w:val="00A93C5D"/>
    <w:rsid w:val="00A940CF"/>
    <w:rsid w:val="00A94866"/>
    <w:rsid w:val="00A9488B"/>
    <w:rsid w:val="00A94AAE"/>
    <w:rsid w:val="00A9595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21"/>
    <w:rsid w:val="00AB1EF3"/>
    <w:rsid w:val="00AB2DB9"/>
    <w:rsid w:val="00AB2E78"/>
    <w:rsid w:val="00AB2FA0"/>
    <w:rsid w:val="00AB3B35"/>
    <w:rsid w:val="00AB3B5E"/>
    <w:rsid w:val="00AB3EA4"/>
    <w:rsid w:val="00AB44AD"/>
    <w:rsid w:val="00AB5541"/>
    <w:rsid w:val="00AB5657"/>
    <w:rsid w:val="00AB5FFA"/>
    <w:rsid w:val="00AB6922"/>
    <w:rsid w:val="00AB6994"/>
    <w:rsid w:val="00AB69B0"/>
    <w:rsid w:val="00AB7367"/>
    <w:rsid w:val="00AB7576"/>
    <w:rsid w:val="00AB764B"/>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5E1"/>
    <w:rsid w:val="00AC7C29"/>
    <w:rsid w:val="00AD010C"/>
    <w:rsid w:val="00AD0431"/>
    <w:rsid w:val="00AD0911"/>
    <w:rsid w:val="00AD0F22"/>
    <w:rsid w:val="00AD16FA"/>
    <w:rsid w:val="00AD1B88"/>
    <w:rsid w:val="00AD2428"/>
    <w:rsid w:val="00AD2E7D"/>
    <w:rsid w:val="00AD352D"/>
    <w:rsid w:val="00AD3648"/>
    <w:rsid w:val="00AD3951"/>
    <w:rsid w:val="00AD3DCD"/>
    <w:rsid w:val="00AD4055"/>
    <w:rsid w:val="00AD5069"/>
    <w:rsid w:val="00AD51F7"/>
    <w:rsid w:val="00AD56F4"/>
    <w:rsid w:val="00AD57B1"/>
    <w:rsid w:val="00AD5BC5"/>
    <w:rsid w:val="00AD5DD1"/>
    <w:rsid w:val="00AD6119"/>
    <w:rsid w:val="00AD6A9B"/>
    <w:rsid w:val="00AD77B6"/>
    <w:rsid w:val="00AD7D83"/>
    <w:rsid w:val="00AE0668"/>
    <w:rsid w:val="00AE1244"/>
    <w:rsid w:val="00AE1C5F"/>
    <w:rsid w:val="00AE2B70"/>
    <w:rsid w:val="00AE2FB2"/>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696"/>
    <w:rsid w:val="00AF6775"/>
    <w:rsid w:val="00AF6844"/>
    <w:rsid w:val="00AF76C1"/>
    <w:rsid w:val="00AF7CB0"/>
    <w:rsid w:val="00AF7F98"/>
    <w:rsid w:val="00AF7FB3"/>
    <w:rsid w:val="00B004F2"/>
    <w:rsid w:val="00B00C12"/>
    <w:rsid w:val="00B012CF"/>
    <w:rsid w:val="00B015FC"/>
    <w:rsid w:val="00B01A92"/>
    <w:rsid w:val="00B01C30"/>
    <w:rsid w:val="00B02C3C"/>
    <w:rsid w:val="00B039D2"/>
    <w:rsid w:val="00B03CE0"/>
    <w:rsid w:val="00B04ABB"/>
    <w:rsid w:val="00B05A03"/>
    <w:rsid w:val="00B06A47"/>
    <w:rsid w:val="00B06EA0"/>
    <w:rsid w:val="00B07665"/>
    <w:rsid w:val="00B1096B"/>
    <w:rsid w:val="00B1123C"/>
    <w:rsid w:val="00B11506"/>
    <w:rsid w:val="00B123E4"/>
    <w:rsid w:val="00B12512"/>
    <w:rsid w:val="00B12BF6"/>
    <w:rsid w:val="00B1388F"/>
    <w:rsid w:val="00B14544"/>
    <w:rsid w:val="00B149EA"/>
    <w:rsid w:val="00B1522D"/>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AE1"/>
    <w:rsid w:val="00B41C66"/>
    <w:rsid w:val="00B42273"/>
    <w:rsid w:val="00B424B6"/>
    <w:rsid w:val="00B43A30"/>
    <w:rsid w:val="00B44939"/>
    <w:rsid w:val="00B44C07"/>
    <w:rsid w:val="00B44DAE"/>
    <w:rsid w:val="00B4518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1B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87"/>
    <w:rsid w:val="00B86CBC"/>
    <w:rsid w:val="00B87FE9"/>
    <w:rsid w:val="00B907F1"/>
    <w:rsid w:val="00B9137D"/>
    <w:rsid w:val="00B91FB8"/>
    <w:rsid w:val="00B9241A"/>
    <w:rsid w:val="00B937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7A"/>
    <w:rsid w:val="00BB7C27"/>
    <w:rsid w:val="00BB7D63"/>
    <w:rsid w:val="00BC0EC9"/>
    <w:rsid w:val="00BC10FB"/>
    <w:rsid w:val="00BC1792"/>
    <w:rsid w:val="00BC17E0"/>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58A6"/>
    <w:rsid w:val="00BD65B2"/>
    <w:rsid w:val="00BD79A6"/>
    <w:rsid w:val="00BD7C43"/>
    <w:rsid w:val="00BE0587"/>
    <w:rsid w:val="00BE149A"/>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D0D"/>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84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DA"/>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4CA"/>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9CD"/>
    <w:rsid w:val="00C8502B"/>
    <w:rsid w:val="00C85777"/>
    <w:rsid w:val="00C85D49"/>
    <w:rsid w:val="00C86519"/>
    <w:rsid w:val="00C865A4"/>
    <w:rsid w:val="00C8691A"/>
    <w:rsid w:val="00C87941"/>
    <w:rsid w:val="00C87AB8"/>
    <w:rsid w:val="00C87B0E"/>
    <w:rsid w:val="00C87E49"/>
    <w:rsid w:val="00C906F5"/>
    <w:rsid w:val="00C908A3"/>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573"/>
    <w:rsid w:val="00CB1979"/>
    <w:rsid w:val="00CB1BFC"/>
    <w:rsid w:val="00CB1C73"/>
    <w:rsid w:val="00CB20ED"/>
    <w:rsid w:val="00CB21ED"/>
    <w:rsid w:val="00CB3BB5"/>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4CC"/>
    <w:rsid w:val="00CC70B1"/>
    <w:rsid w:val="00CC718A"/>
    <w:rsid w:val="00CC7433"/>
    <w:rsid w:val="00CC7915"/>
    <w:rsid w:val="00CC79F7"/>
    <w:rsid w:val="00CC7BF3"/>
    <w:rsid w:val="00CC7C6B"/>
    <w:rsid w:val="00CD0238"/>
    <w:rsid w:val="00CD03A8"/>
    <w:rsid w:val="00CD03AD"/>
    <w:rsid w:val="00CD0A3B"/>
    <w:rsid w:val="00CD10D6"/>
    <w:rsid w:val="00CD1769"/>
    <w:rsid w:val="00CD1E0C"/>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CC"/>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04E"/>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FEF"/>
    <w:rsid w:val="00D27B3A"/>
    <w:rsid w:val="00D27E76"/>
    <w:rsid w:val="00D304B1"/>
    <w:rsid w:val="00D30CCE"/>
    <w:rsid w:val="00D311C5"/>
    <w:rsid w:val="00D31692"/>
    <w:rsid w:val="00D32314"/>
    <w:rsid w:val="00D324CF"/>
    <w:rsid w:val="00D325C1"/>
    <w:rsid w:val="00D32FDE"/>
    <w:rsid w:val="00D331C2"/>
    <w:rsid w:val="00D3330B"/>
    <w:rsid w:val="00D33F7A"/>
    <w:rsid w:val="00D344E2"/>
    <w:rsid w:val="00D3495E"/>
    <w:rsid w:val="00D354EB"/>
    <w:rsid w:val="00D35747"/>
    <w:rsid w:val="00D37664"/>
    <w:rsid w:val="00D4007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3F32"/>
    <w:rsid w:val="00D44402"/>
    <w:rsid w:val="00D4468E"/>
    <w:rsid w:val="00D4483A"/>
    <w:rsid w:val="00D44E01"/>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6A"/>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475"/>
    <w:rsid w:val="00D75062"/>
    <w:rsid w:val="00D76CA3"/>
    <w:rsid w:val="00D77078"/>
    <w:rsid w:val="00D7735E"/>
    <w:rsid w:val="00D77C78"/>
    <w:rsid w:val="00D8046D"/>
    <w:rsid w:val="00D80B29"/>
    <w:rsid w:val="00D80CDF"/>
    <w:rsid w:val="00D8178E"/>
    <w:rsid w:val="00D820FC"/>
    <w:rsid w:val="00D826AF"/>
    <w:rsid w:val="00D83945"/>
    <w:rsid w:val="00D840DA"/>
    <w:rsid w:val="00D84542"/>
    <w:rsid w:val="00D8625D"/>
    <w:rsid w:val="00D86901"/>
    <w:rsid w:val="00D86A7B"/>
    <w:rsid w:val="00D8792F"/>
    <w:rsid w:val="00D8795A"/>
    <w:rsid w:val="00D87D52"/>
    <w:rsid w:val="00D90B3E"/>
    <w:rsid w:val="00D90C01"/>
    <w:rsid w:val="00D91242"/>
    <w:rsid w:val="00D91789"/>
    <w:rsid w:val="00D92083"/>
    <w:rsid w:val="00D93420"/>
    <w:rsid w:val="00D934AE"/>
    <w:rsid w:val="00D93A2C"/>
    <w:rsid w:val="00D93AC0"/>
    <w:rsid w:val="00D94289"/>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88"/>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2C"/>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085"/>
    <w:rsid w:val="00DF3708"/>
    <w:rsid w:val="00DF3B34"/>
    <w:rsid w:val="00DF3DDF"/>
    <w:rsid w:val="00DF41B8"/>
    <w:rsid w:val="00DF4D30"/>
    <w:rsid w:val="00DF5388"/>
    <w:rsid w:val="00DF5705"/>
    <w:rsid w:val="00DF58E2"/>
    <w:rsid w:val="00DF5F2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3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289"/>
    <w:rsid w:val="00E213D4"/>
    <w:rsid w:val="00E217CA"/>
    <w:rsid w:val="00E2216E"/>
    <w:rsid w:val="00E2234F"/>
    <w:rsid w:val="00E2272C"/>
    <w:rsid w:val="00E22FEC"/>
    <w:rsid w:val="00E23403"/>
    <w:rsid w:val="00E24B5E"/>
    <w:rsid w:val="00E24BA1"/>
    <w:rsid w:val="00E24ED2"/>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3B6"/>
    <w:rsid w:val="00E375BF"/>
    <w:rsid w:val="00E3782C"/>
    <w:rsid w:val="00E37A98"/>
    <w:rsid w:val="00E40C67"/>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4FFB"/>
    <w:rsid w:val="00E55E1A"/>
    <w:rsid w:val="00E56BA8"/>
    <w:rsid w:val="00E57702"/>
    <w:rsid w:val="00E577C7"/>
    <w:rsid w:val="00E6008D"/>
    <w:rsid w:val="00E6084D"/>
    <w:rsid w:val="00E60B06"/>
    <w:rsid w:val="00E60C92"/>
    <w:rsid w:val="00E61D90"/>
    <w:rsid w:val="00E62C35"/>
    <w:rsid w:val="00E6341D"/>
    <w:rsid w:val="00E63750"/>
    <w:rsid w:val="00E6378C"/>
    <w:rsid w:val="00E63E0C"/>
    <w:rsid w:val="00E63F61"/>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DBA"/>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2CC"/>
    <w:rsid w:val="00EA0CD1"/>
    <w:rsid w:val="00EA100E"/>
    <w:rsid w:val="00EA141A"/>
    <w:rsid w:val="00EA1790"/>
    <w:rsid w:val="00EA256A"/>
    <w:rsid w:val="00EA3A7E"/>
    <w:rsid w:val="00EA4193"/>
    <w:rsid w:val="00EA4970"/>
    <w:rsid w:val="00EA4E23"/>
    <w:rsid w:val="00EA56A6"/>
    <w:rsid w:val="00EA5EFA"/>
    <w:rsid w:val="00EA6573"/>
    <w:rsid w:val="00EA6D1E"/>
    <w:rsid w:val="00EA6E8F"/>
    <w:rsid w:val="00EA6F5B"/>
    <w:rsid w:val="00EA7102"/>
    <w:rsid w:val="00EA76DD"/>
    <w:rsid w:val="00EA7EF8"/>
    <w:rsid w:val="00EB01C2"/>
    <w:rsid w:val="00EB03BA"/>
    <w:rsid w:val="00EB0868"/>
    <w:rsid w:val="00EB164F"/>
    <w:rsid w:val="00EB1C93"/>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828"/>
    <w:rsid w:val="00ED0C16"/>
    <w:rsid w:val="00ED0DC7"/>
    <w:rsid w:val="00ED1268"/>
    <w:rsid w:val="00ED1DC6"/>
    <w:rsid w:val="00ED209B"/>
    <w:rsid w:val="00ED2787"/>
    <w:rsid w:val="00ED2CE2"/>
    <w:rsid w:val="00ED2DE8"/>
    <w:rsid w:val="00ED315B"/>
    <w:rsid w:val="00ED33FC"/>
    <w:rsid w:val="00ED3A02"/>
    <w:rsid w:val="00ED4A3A"/>
    <w:rsid w:val="00ED4CED"/>
    <w:rsid w:val="00ED51C8"/>
    <w:rsid w:val="00ED55DB"/>
    <w:rsid w:val="00ED5A55"/>
    <w:rsid w:val="00ED5B78"/>
    <w:rsid w:val="00ED5C67"/>
    <w:rsid w:val="00ED5EE0"/>
    <w:rsid w:val="00ED697D"/>
    <w:rsid w:val="00ED6AE9"/>
    <w:rsid w:val="00ED6CEC"/>
    <w:rsid w:val="00ED73B9"/>
    <w:rsid w:val="00ED7950"/>
    <w:rsid w:val="00ED7E03"/>
    <w:rsid w:val="00ED7F3E"/>
    <w:rsid w:val="00EE0116"/>
    <w:rsid w:val="00EE02A7"/>
    <w:rsid w:val="00EE09CD"/>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DE"/>
    <w:rsid w:val="00EE6E84"/>
    <w:rsid w:val="00EE7654"/>
    <w:rsid w:val="00EF019D"/>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4C02"/>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C1B"/>
    <w:rsid w:val="00F20241"/>
    <w:rsid w:val="00F207CB"/>
    <w:rsid w:val="00F2108C"/>
    <w:rsid w:val="00F211FE"/>
    <w:rsid w:val="00F217F8"/>
    <w:rsid w:val="00F21BAE"/>
    <w:rsid w:val="00F21F12"/>
    <w:rsid w:val="00F2293A"/>
    <w:rsid w:val="00F229DE"/>
    <w:rsid w:val="00F235F7"/>
    <w:rsid w:val="00F2421D"/>
    <w:rsid w:val="00F25241"/>
    <w:rsid w:val="00F274A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91"/>
    <w:rsid w:val="00F40BD7"/>
    <w:rsid w:val="00F40E95"/>
    <w:rsid w:val="00F41BF7"/>
    <w:rsid w:val="00F429B7"/>
    <w:rsid w:val="00F42BEE"/>
    <w:rsid w:val="00F42CE8"/>
    <w:rsid w:val="00F430A0"/>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0"/>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5E7A"/>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D89"/>
    <w:rsid w:val="00F7215F"/>
    <w:rsid w:val="00F72C01"/>
    <w:rsid w:val="00F73B04"/>
    <w:rsid w:val="00F74FF3"/>
    <w:rsid w:val="00F75592"/>
    <w:rsid w:val="00F7599F"/>
    <w:rsid w:val="00F759B8"/>
    <w:rsid w:val="00F75FB4"/>
    <w:rsid w:val="00F7680D"/>
    <w:rsid w:val="00F76C42"/>
    <w:rsid w:val="00F7725C"/>
    <w:rsid w:val="00F7789D"/>
    <w:rsid w:val="00F80241"/>
    <w:rsid w:val="00F80B9A"/>
    <w:rsid w:val="00F81F56"/>
    <w:rsid w:val="00F82282"/>
    <w:rsid w:val="00F82324"/>
    <w:rsid w:val="00F82792"/>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2C95"/>
    <w:rsid w:val="00F9327D"/>
    <w:rsid w:val="00F934CA"/>
    <w:rsid w:val="00F94AFD"/>
    <w:rsid w:val="00F94D71"/>
    <w:rsid w:val="00F94E2F"/>
    <w:rsid w:val="00F952BE"/>
    <w:rsid w:val="00F953B3"/>
    <w:rsid w:val="00F9566B"/>
    <w:rsid w:val="00F9576C"/>
    <w:rsid w:val="00F966C7"/>
    <w:rsid w:val="00F96714"/>
    <w:rsid w:val="00F9704D"/>
    <w:rsid w:val="00FA0E33"/>
    <w:rsid w:val="00FA11D8"/>
    <w:rsid w:val="00FA144D"/>
    <w:rsid w:val="00FA19B4"/>
    <w:rsid w:val="00FA263B"/>
    <w:rsid w:val="00FA36EB"/>
    <w:rsid w:val="00FA3E15"/>
    <w:rsid w:val="00FA56CE"/>
    <w:rsid w:val="00FA5EA4"/>
    <w:rsid w:val="00FA5ECB"/>
    <w:rsid w:val="00FA63F1"/>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FE5"/>
    <w:rsid w:val="00FF5672"/>
    <w:rsid w:val="00FF5BD4"/>
    <w:rsid w:val="00FF607F"/>
    <w:rsid w:val="00FF6252"/>
    <w:rsid w:val="00FF6B7A"/>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3E15"/>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link w:val="tekstasDiagrama"/>
    <w:qFormat/>
    <w:rsid w:val="00707D53"/>
    <w:pPr>
      <w:tabs>
        <w:tab w:val="left" w:pos="1134"/>
      </w:tabs>
      <w:autoSpaceDN w:val="0"/>
      <w:spacing w:after="0"/>
      <w:ind w:firstLine="709"/>
      <w:jc w:val="both"/>
      <w:textAlignment w:val="baseline"/>
    </w:pPr>
    <w:rPr>
      <w:rFonts w:ascii="Times New Roman" w:eastAsia="Times New Roman" w:hAnsi="Times New Roman" w:cs="Times New Roman"/>
      <w:sz w:val="24"/>
      <w:szCs w:val="24"/>
      <w:lang w:eastAsia="en-US"/>
    </w:rPr>
  </w:style>
  <w:style w:type="character" w:customStyle="1" w:styleId="tekstasDiagrama">
    <w:name w:val="tekstas Diagrama"/>
    <w:basedOn w:val="Numatytasispastraiposriftas"/>
    <w:link w:val="tekstas"/>
    <w:rsid w:val="00707D5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286665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937264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6848505">
      <w:bodyDiv w:val="1"/>
      <w:marLeft w:val="0"/>
      <w:marRight w:val="0"/>
      <w:marTop w:val="0"/>
      <w:marBottom w:val="0"/>
      <w:divBdr>
        <w:top w:val="none" w:sz="0" w:space="0" w:color="auto"/>
        <w:left w:val="none" w:sz="0" w:space="0" w:color="auto"/>
        <w:bottom w:val="none" w:sz="0" w:space="0" w:color="auto"/>
        <w:right w:val="none" w:sz="0" w:space="0" w:color="auto"/>
      </w:divBdr>
    </w:div>
    <w:div w:id="9595341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4918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klausk.vpt.lt/hc/lt/articles/115004289565-Kaip-pildyti-EBVPD"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ebvpd.eviesiejipirkimai.lt/espd-web/filter?lang=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29842</Words>
  <Characters>17011</Characters>
  <Application>Microsoft Office Word</Application>
  <DocSecurity>0</DocSecurity>
  <Lines>141</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2025-12-31T06:06:00Z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